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ayout w:type="fixed"/>
        <w:tblLook w:val="01E0"/>
      </w:tblPr>
      <w:tblGrid>
        <w:gridCol w:w="5167"/>
        <w:gridCol w:w="437"/>
        <w:gridCol w:w="174"/>
        <w:gridCol w:w="4644"/>
      </w:tblGrid>
      <w:tr w:rsidR="0079043F" w:rsidRPr="005F182E" w:rsidTr="006C51D2">
        <w:trPr>
          <w:trHeight w:val="2965"/>
        </w:trPr>
        <w:tc>
          <w:tcPr>
            <w:tcW w:w="5167" w:type="dxa"/>
          </w:tcPr>
          <w:p w:rsidR="0079043F" w:rsidRDefault="0079043F" w:rsidP="00DC43C4">
            <w:r w:rsidRPr="005F182E">
              <w:t>УТВЕРЖДАЮ</w:t>
            </w:r>
          </w:p>
          <w:p w:rsidR="0056005E" w:rsidRPr="005F182E" w:rsidRDefault="0056005E" w:rsidP="00DC43C4"/>
          <w:p w:rsidR="0079043F" w:rsidRPr="005F182E" w:rsidRDefault="0079043F" w:rsidP="00DC43C4">
            <w:r w:rsidRPr="005F182E">
              <w:t xml:space="preserve">Президент АНО «Национальная </w:t>
            </w:r>
          </w:p>
          <w:p w:rsidR="0079043F" w:rsidRPr="005F182E" w:rsidRDefault="00DC43C4" w:rsidP="00DC43C4">
            <w:r>
              <w:t xml:space="preserve">Ассоциация Пауэрлифтинга </w:t>
            </w:r>
            <w:r w:rsidR="00F9457B">
              <w:t xml:space="preserve"> </w:t>
            </w:r>
            <w:r w:rsidR="0079043F" w:rsidRPr="005F182E">
              <w:t>Репницын</w:t>
            </w:r>
            <w:r w:rsidR="004A2590">
              <w:t xml:space="preserve"> А.В.</w:t>
            </w:r>
          </w:p>
          <w:p w:rsidR="0079043F" w:rsidRPr="005F182E" w:rsidRDefault="0079043F" w:rsidP="00DC43C4">
            <w:r w:rsidRPr="005F182E">
              <w:t>«__</w:t>
            </w:r>
            <w:r w:rsidR="00DC43C4">
              <w:t>____»___________</w:t>
            </w:r>
            <w:r w:rsidR="00852F3B">
              <w:t>_____2018</w:t>
            </w:r>
            <w:r w:rsidRPr="005F182E">
              <w:t>г.</w:t>
            </w:r>
          </w:p>
        </w:tc>
        <w:tc>
          <w:tcPr>
            <w:tcW w:w="611" w:type="dxa"/>
            <w:gridSpan w:val="2"/>
          </w:tcPr>
          <w:p w:rsidR="0079043F" w:rsidRPr="005F182E" w:rsidRDefault="0079043F" w:rsidP="00DC43C4"/>
          <w:p w:rsidR="0079043F" w:rsidRPr="005F182E" w:rsidRDefault="0079043F" w:rsidP="00DC43C4"/>
          <w:p w:rsidR="0079043F" w:rsidRPr="005F182E" w:rsidRDefault="0079043F" w:rsidP="00DC43C4"/>
          <w:p w:rsidR="0079043F" w:rsidRPr="005F182E" w:rsidRDefault="0079043F" w:rsidP="00DC43C4"/>
          <w:p w:rsidR="0079043F" w:rsidRPr="005F182E" w:rsidRDefault="0079043F" w:rsidP="00DC43C4"/>
          <w:p w:rsidR="0079043F" w:rsidRPr="005F182E" w:rsidRDefault="0079043F" w:rsidP="00DC43C4"/>
        </w:tc>
        <w:tc>
          <w:tcPr>
            <w:tcW w:w="4644" w:type="dxa"/>
          </w:tcPr>
          <w:p w:rsidR="0079043F" w:rsidRPr="005F182E" w:rsidRDefault="00CE43DD" w:rsidP="00DC43C4">
            <w:r w:rsidRPr="005F182E">
              <w:t>СОГЛАСОВАНО</w:t>
            </w:r>
          </w:p>
          <w:p w:rsidR="0079043F" w:rsidRPr="005F182E" w:rsidRDefault="0079043F" w:rsidP="00DC43C4">
            <w:r w:rsidRPr="005F182E">
              <w:t>Начальник Управления молодежной и семейной политики, культуры и спорта Администрации ЗАТО Северск</w:t>
            </w:r>
          </w:p>
          <w:p w:rsidR="0079043F" w:rsidRPr="005F182E" w:rsidRDefault="0079043F" w:rsidP="00DC43C4">
            <w:r w:rsidRPr="005F182E">
              <w:t>Роговцев</w:t>
            </w:r>
            <w:r w:rsidR="004A2590">
              <w:t xml:space="preserve"> С.В</w:t>
            </w:r>
          </w:p>
          <w:p w:rsidR="0079043F" w:rsidRPr="005F182E" w:rsidRDefault="0079043F" w:rsidP="00DC43C4">
            <w:r w:rsidRPr="005F182E">
              <w:t>«_</w:t>
            </w:r>
            <w:r w:rsidR="00DC43C4">
              <w:t>____»___________</w:t>
            </w:r>
            <w:r w:rsidR="00852F3B">
              <w:t>__2018</w:t>
            </w:r>
            <w:r w:rsidRPr="005F182E">
              <w:t xml:space="preserve"> г.</w:t>
            </w:r>
          </w:p>
        </w:tc>
      </w:tr>
      <w:tr w:rsidR="0079043F" w:rsidRPr="00B240D8" w:rsidTr="006C51D2">
        <w:tc>
          <w:tcPr>
            <w:tcW w:w="5604" w:type="dxa"/>
            <w:gridSpan w:val="2"/>
          </w:tcPr>
          <w:p w:rsidR="0079043F" w:rsidRPr="00B240D8" w:rsidRDefault="00077630" w:rsidP="00DC43C4">
            <w:r>
              <w:rPr>
                <w:noProof/>
              </w:rPr>
              <w:drawing>
                <wp:inline distT="0" distB="0" distL="0" distR="0">
                  <wp:extent cx="2971800" cy="2075180"/>
                  <wp:effectExtent l="19050" t="0" r="0" b="0"/>
                  <wp:docPr id="1" name="Рисунок 1" descr="Лого НАП 2012 бел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НАП 2012 бел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07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2"/>
          </w:tcPr>
          <w:p w:rsidR="0079043F" w:rsidRPr="00B240D8" w:rsidRDefault="00077630" w:rsidP="00DC43C4">
            <w:r>
              <w:rPr>
                <w:noProof/>
              </w:rPr>
              <w:drawing>
                <wp:inline distT="0" distB="0" distL="0" distR="0">
                  <wp:extent cx="1371600" cy="1450975"/>
                  <wp:effectExtent l="0" t="0" r="0" b="0"/>
                  <wp:docPr id="2" name="Рисунок 2" descr="UM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M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43F" w:rsidRPr="00B240D8" w:rsidRDefault="0079043F" w:rsidP="00DC43C4">
            <w:r w:rsidRPr="00B240D8">
              <w:t>Управление молодежной и семейной</w:t>
            </w:r>
          </w:p>
          <w:p w:rsidR="0079043F" w:rsidRPr="00B240D8" w:rsidRDefault="0079043F" w:rsidP="00DC43C4">
            <w:r w:rsidRPr="00B240D8">
              <w:t>политики, культуры и спорта</w:t>
            </w:r>
          </w:p>
          <w:p w:rsidR="0079043F" w:rsidRPr="00B240D8" w:rsidRDefault="0079043F" w:rsidP="00DC43C4">
            <w:r w:rsidRPr="00B240D8">
              <w:t>Администрации ЗАТО Северск</w:t>
            </w:r>
          </w:p>
        </w:tc>
      </w:tr>
    </w:tbl>
    <w:p w:rsidR="0079043F" w:rsidRPr="00B240D8" w:rsidRDefault="0079043F" w:rsidP="00DC43C4"/>
    <w:p w:rsidR="0079043F" w:rsidRPr="00B240D8" w:rsidRDefault="0079043F" w:rsidP="00DC43C4"/>
    <w:p w:rsidR="0079043F" w:rsidRPr="00B240D8" w:rsidRDefault="0079043F" w:rsidP="00DC43C4">
      <w:r w:rsidRPr="00B240D8">
        <w:t>ПОЛОЖЕНИЕ</w:t>
      </w:r>
    </w:p>
    <w:p w:rsidR="0025709F" w:rsidRPr="004A2590" w:rsidRDefault="0079043F" w:rsidP="00DC43C4">
      <w:r w:rsidRPr="00B240D8">
        <w:t xml:space="preserve">о проведении </w:t>
      </w:r>
      <w:r w:rsidR="004A2590">
        <w:t xml:space="preserve"> чемпионата Томской области</w:t>
      </w:r>
    </w:p>
    <w:p w:rsidR="00835A80" w:rsidRPr="00B240D8" w:rsidRDefault="0079043F" w:rsidP="00DC43C4">
      <w:r w:rsidRPr="00B240D8">
        <w:t>по силовым видам сп</w:t>
      </w:r>
      <w:r w:rsidR="0025709F">
        <w:t>орта</w:t>
      </w:r>
    </w:p>
    <w:p w:rsidR="0079043F" w:rsidRPr="00B240D8" w:rsidRDefault="0079043F" w:rsidP="00DC43C4"/>
    <w:p w:rsidR="0079043F" w:rsidRPr="00B240D8" w:rsidRDefault="00835A80" w:rsidP="00DC43C4">
      <w:r w:rsidRPr="00B240D8">
        <w:t xml:space="preserve"> </w:t>
      </w:r>
      <w:r w:rsidR="0079043F" w:rsidRPr="00B240D8">
        <w:t>«</w:t>
      </w:r>
      <w:r w:rsidR="00AB7EBE" w:rsidRPr="004A2590">
        <w:rPr>
          <w:lang w:val="en-US"/>
        </w:rPr>
        <w:t>POWER</w:t>
      </w:r>
      <w:r w:rsidR="00AB7EBE" w:rsidRPr="004A2590">
        <w:t xml:space="preserve"> </w:t>
      </w:r>
      <w:r w:rsidR="00AB7EBE" w:rsidRPr="004A2590">
        <w:rPr>
          <w:lang w:val="en-US"/>
        </w:rPr>
        <w:t>ZONE</w:t>
      </w:r>
      <w:r w:rsidR="0079043F" w:rsidRPr="00B240D8">
        <w:t>»</w:t>
      </w:r>
    </w:p>
    <w:p w:rsidR="0079043F" w:rsidRPr="00B240D8" w:rsidRDefault="0079043F" w:rsidP="00DC43C4"/>
    <w:p w:rsidR="0079043F" w:rsidRPr="00B240D8" w:rsidRDefault="0079043F" w:rsidP="00DC43C4"/>
    <w:p w:rsidR="0079043F" w:rsidRPr="004A2590" w:rsidRDefault="004A2590" w:rsidP="00DC43C4">
      <w:r w:rsidRPr="004A2590">
        <w:t>« СИЛОВАЯ ЗОНА »</w:t>
      </w:r>
    </w:p>
    <w:p w:rsidR="0079043F" w:rsidRPr="00B240D8" w:rsidRDefault="0079043F" w:rsidP="00DC43C4"/>
    <w:p w:rsidR="0079043F" w:rsidRPr="00B240D8" w:rsidRDefault="00DC43C4" w:rsidP="00DC43C4">
      <w:r>
        <w:t>З</w:t>
      </w:r>
      <w:r w:rsidR="00500F95">
        <w:t xml:space="preserve"> А Т О  Северск  201</w:t>
      </w:r>
      <w:r w:rsidR="00500F95" w:rsidRPr="00500F95">
        <w:t>8</w:t>
      </w:r>
      <w:r w:rsidR="00920917">
        <w:t xml:space="preserve"> г.</w:t>
      </w:r>
    </w:p>
    <w:p w:rsidR="0079043F" w:rsidRPr="00B240D8" w:rsidRDefault="0079043F" w:rsidP="00DC43C4"/>
    <w:p w:rsidR="003341EF" w:rsidRDefault="00DC43C4" w:rsidP="00DC43C4">
      <w:r>
        <w:br w:type="page"/>
      </w:r>
    </w:p>
    <w:p w:rsidR="0079043F" w:rsidRPr="00DC43C4" w:rsidRDefault="003341EF" w:rsidP="00DC43C4">
      <w:pPr>
        <w:rPr>
          <w:b w:val="0"/>
        </w:rPr>
      </w:pPr>
      <w:r w:rsidRPr="00DC43C4">
        <w:rPr>
          <w:b w:val="0"/>
        </w:rPr>
        <w:lastRenderedPageBreak/>
        <w:t>1</w:t>
      </w:r>
      <w:r w:rsidR="0079043F" w:rsidRPr="00DC43C4">
        <w:rPr>
          <w:b w:val="0"/>
        </w:rPr>
        <w:t>. ОБЩИЕ ПОЛОЖЕНИЯ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 xml:space="preserve">Целями и задачами проведения </w:t>
      </w:r>
      <w:r w:rsidR="004A2590" w:rsidRPr="00DC43C4">
        <w:rPr>
          <w:b w:val="0"/>
        </w:rPr>
        <w:t>чемпионата Томской обл.</w:t>
      </w:r>
      <w:r w:rsidR="00B474FB" w:rsidRPr="00DC43C4">
        <w:rPr>
          <w:b w:val="0"/>
        </w:rPr>
        <w:t xml:space="preserve"> -«POWER ZONE»</w:t>
      </w:r>
      <w:r w:rsidRPr="00DC43C4">
        <w:rPr>
          <w:b w:val="0"/>
        </w:rPr>
        <w:t xml:space="preserve"> по силовым видам спорта, среди мужчин и женщин</w:t>
      </w:r>
      <w:r w:rsidR="00B474FB" w:rsidRPr="00DC43C4">
        <w:rPr>
          <w:b w:val="0"/>
        </w:rPr>
        <w:t xml:space="preserve"> </w:t>
      </w:r>
      <w:r w:rsidRPr="00DC43C4">
        <w:rPr>
          <w:b w:val="0"/>
        </w:rPr>
        <w:t xml:space="preserve"> (далее – Соревнования) являются: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>выявление сильнейших спортсменов</w:t>
      </w:r>
      <w:r w:rsidR="004B5760" w:rsidRPr="00DC43C4">
        <w:rPr>
          <w:b w:val="0"/>
        </w:rPr>
        <w:t xml:space="preserve"> по категориям: «Любители» и </w:t>
      </w:r>
      <w:r w:rsidR="00071530">
        <w:rPr>
          <w:b w:val="0"/>
        </w:rPr>
        <w:t>«Профессионалы</w:t>
      </w:r>
      <w:r w:rsidR="004B5760" w:rsidRPr="00DC43C4">
        <w:rPr>
          <w:b w:val="0"/>
        </w:rPr>
        <w:t>»</w:t>
      </w:r>
      <w:r w:rsidR="004A2590" w:rsidRPr="00DC43C4">
        <w:rPr>
          <w:b w:val="0"/>
        </w:rPr>
        <w:t xml:space="preserve"> в дисциплинах: </w:t>
      </w:r>
      <w:r w:rsidR="00500F95">
        <w:rPr>
          <w:b w:val="0"/>
        </w:rPr>
        <w:t>пауэрлифтинг(троеборье и отдельные упражнения)</w:t>
      </w:r>
      <w:r w:rsidR="004A2590" w:rsidRPr="00DC43C4">
        <w:rPr>
          <w:b w:val="0"/>
        </w:rPr>
        <w:t xml:space="preserve"> жим штанги лёжа</w:t>
      </w:r>
      <w:r w:rsidR="00C25A55" w:rsidRPr="00DC43C4">
        <w:rPr>
          <w:b w:val="0"/>
        </w:rPr>
        <w:t xml:space="preserve"> </w:t>
      </w:r>
      <w:r w:rsidR="003B46F5" w:rsidRPr="00DC43C4">
        <w:rPr>
          <w:b w:val="0"/>
        </w:rPr>
        <w:t>;</w:t>
      </w:r>
      <w:r w:rsidRPr="00DC43C4">
        <w:rPr>
          <w:b w:val="0"/>
        </w:rPr>
        <w:t xml:space="preserve"> </w:t>
      </w:r>
      <w:r w:rsidR="003B46F5" w:rsidRPr="00DC43C4">
        <w:rPr>
          <w:b w:val="0"/>
        </w:rPr>
        <w:t>народный жим</w:t>
      </w:r>
      <w:r w:rsidRPr="00DC43C4">
        <w:rPr>
          <w:b w:val="0"/>
        </w:rPr>
        <w:t xml:space="preserve"> НАП;</w:t>
      </w:r>
      <w:r w:rsidR="003B46F5" w:rsidRPr="00DC43C4">
        <w:rPr>
          <w:b w:val="0"/>
        </w:rPr>
        <w:t xml:space="preserve"> пауэрспорт НАП;</w:t>
      </w:r>
      <w:r w:rsidR="004A2590" w:rsidRPr="00DC43C4">
        <w:rPr>
          <w:b w:val="0"/>
        </w:rPr>
        <w:t xml:space="preserve"> </w:t>
      </w:r>
      <w:r w:rsidR="00835A80" w:rsidRPr="00DC43C4">
        <w:rPr>
          <w:b w:val="0"/>
        </w:rPr>
        <w:t>.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 xml:space="preserve">фиксирование новых рекордов </w:t>
      </w:r>
      <w:r w:rsidR="00FA3EBF" w:rsidRPr="00DC43C4">
        <w:rPr>
          <w:b w:val="0"/>
        </w:rPr>
        <w:t xml:space="preserve">в </w:t>
      </w:r>
      <w:r w:rsidRPr="00DC43C4">
        <w:rPr>
          <w:b w:val="0"/>
        </w:rPr>
        <w:t>Томской области;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>пропаганда силовых видов спорта</w:t>
      </w:r>
      <w:r w:rsidR="003B46F5" w:rsidRPr="00DC43C4">
        <w:rPr>
          <w:b w:val="0"/>
        </w:rPr>
        <w:t>,</w:t>
      </w:r>
      <w:r w:rsidRPr="00DC43C4">
        <w:rPr>
          <w:b w:val="0"/>
        </w:rPr>
        <w:t xml:space="preserve"> как массовых и зрелищных</w:t>
      </w:r>
      <w:r w:rsidR="003B46F5" w:rsidRPr="00DC43C4">
        <w:rPr>
          <w:b w:val="0"/>
        </w:rPr>
        <w:t>,</w:t>
      </w:r>
      <w:r w:rsidR="00FA3EBF" w:rsidRPr="00DC43C4">
        <w:rPr>
          <w:b w:val="0"/>
        </w:rPr>
        <w:t xml:space="preserve"> среди молодежи</w:t>
      </w:r>
      <w:r w:rsidRPr="00DC43C4">
        <w:rPr>
          <w:b w:val="0"/>
        </w:rPr>
        <w:t>;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>соревнования проходят под девизом «Здоровая молодежь - Сильная Россия!»;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>пропаганда трезвого образа жизни</w:t>
      </w:r>
      <w:r w:rsidR="00F27B35" w:rsidRPr="00DC43C4">
        <w:rPr>
          <w:b w:val="0"/>
        </w:rPr>
        <w:t>, без курения и употребления наркотиков</w:t>
      </w:r>
      <w:r w:rsidRPr="00DC43C4">
        <w:rPr>
          <w:b w:val="0"/>
        </w:rPr>
        <w:t>;</w:t>
      </w:r>
    </w:p>
    <w:p w:rsidR="0079043F" w:rsidRPr="00DC43C4" w:rsidRDefault="00023DCF" w:rsidP="00DC43C4">
      <w:pPr>
        <w:jc w:val="both"/>
        <w:rPr>
          <w:b w:val="0"/>
        </w:rPr>
      </w:pPr>
      <w:r w:rsidRPr="00DC43C4">
        <w:rPr>
          <w:b w:val="0"/>
        </w:rPr>
        <w:t>пропаганда</w:t>
      </w:r>
      <w:r w:rsidR="0079043F" w:rsidRPr="00DC43C4">
        <w:rPr>
          <w:b w:val="0"/>
        </w:rPr>
        <w:t xml:space="preserve"> занят</w:t>
      </w:r>
      <w:r w:rsidRPr="00DC43C4">
        <w:rPr>
          <w:b w:val="0"/>
        </w:rPr>
        <w:t>иями спортом в молодежной среде и,</w:t>
      </w:r>
      <w:r w:rsidR="0079043F" w:rsidRPr="00DC43C4">
        <w:rPr>
          <w:b w:val="0"/>
        </w:rPr>
        <w:t xml:space="preserve"> как следствие</w:t>
      </w:r>
      <w:r w:rsidRPr="00DC43C4">
        <w:rPr>
          <w:b w:val="0"/>
        </w:rPr>
        <w:t>,</w:t>
      </w:r>
      <w:r w:rsidR="0079043F" w:rsidRPr="00DC43C4">
        <w:rPr>
          <w:b w:val="0"/>
        </w:rPr>
        <w:t xml:space="preserve"> формирование престижности здорового образа жизни;</w:t>
      </w:r>
    </w:p>
    <w:p w:rsidR="00023DC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 xml:space="preserve">успешная социализация </w:t>
      </w:r>
      <w:r w:rsidR="00023DCF" w:rsidRPr="00DC43C4">
        <w:rPr>
          <w:b w:val="0"/>
        </w:rPr>
        <w:t xml:space="preserve">молодёжи </w:t>
      </w:r>
      <w:r w:rsidRPr="00DC43C4">
        <w:rPr>
          <w:b w:val="0"/>
        </w:rPr>
        <w:t xml:space="preserve">для развития её потенциала </w:t>
      </w:r>
      <w:r w:rsidR="00023DCF" w:rsidRPr="00DC43C4">
        <w:rPr>
          <w:b w:val="0"/>
        </w:rPr>
        <w:t>в интересах России;</w:t>
      </w:r>
    </w:p>
    <w:p w:rsidR="0079043F" w:rsidRPr="00DC43C4" w:rsidRDefault="00023DCF" w:rsidP="00DC43C4">
      <w:pPr>
        <w:jc w:val="both"/>
        <w:rPr>
          <w:b w:val="0"/>
        </w:rPr>
      </w:pPr>
      <w:r w:rsidRPr="00DC43C4">
        <w:rPr>
          <w:b w:val="0"/>
        </w:rPr>
        <w:t>эффе</w:t>
      </w:r>
      <w:r w:rsidR="00D93098" w:rsidRPr="00DC43C4">
        <w:rPr>
          <w:b w:val="0"/>
        </w:rPr>
        <w:t xml:space="preserve">ктивная </w:t>
      </w:r>
      <w:r w:rsidR="000D7625" w:rsidRPr="00DC43C4">
        <w:rPr>
          <w:b w:val="0"/>
        </w:rPr>
        <w:t>самореализация здорового образа жизни молодёжи</w:t>
      </w:r>
      <w:r w:rsidR="0079043F" w:rsidRPr="00DC43C4">
        <w:rPr>
          <w:b w:val="0"/>
        </w:rPr>
        <w:t xml:space="preserve"> в ра</w:t>
      </w:r>
      <w:r w:rsidR="00FA3EBF" w:rsidRPr="00DC43C4">
        <w:rPr>
          <w:b w:val="0"/>
        </w:rPr>
        <w:t>мках Государственной молодежной политики РФ;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>развитие массового спорта в России, как приоритетная задача, поставл</w:t>
      </w:r>
      <w:r w:rsidR="000D7625" w:rsidRPr="00DC43C4">
        <w:rPr>
          <w:b w:val="0"/>
        </w:rPr>
        <w:t>енная Президентом РФ</w:t>
      </w:r>
      <w:r w:rsidRPr="00DC43C4">
        <w:rPr>
          <w:b w:val="0"/>
        </w:rPr>
        <w:t>;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 xml:space="preserve">реализация федеральной целевой программы: «Развитие физической культуры </w:t>
      </w:r>
      <w:r w:rsidRPr="00DC43C4">
        <w:rPr>
          <w:b w:val="0"/>
        </w:rPr>
        <w:br/>
        <w:t>и спорта в РФ в 2016-2020 гг.»;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>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EB26B9" w:rsidRPr="00DC43C4" w:rsidRDefault="00C5580D" w:rsidP="00DC43C4">
      <w:pPr>
        <w:jc w:val="both"/>
        <w:rPr>
          <w:b w:val="0"/>
        </w:rPr>
      </w:pPr>
      <w:r w:rsidRPr="00DC43C4">
        <w:rPr>
          <w:b w:val="0"/>
        </w:rPr>
        <w:t xml:space="preserve">В категории « ЛЮБИТЕЛИ» </w:t>
      </w:r>
      <w:r w:rsidR="0068506A" w:rsidRPr="00DC43C4">
        <w:rPr>
          <w:b w:val="0"/>
        </w:rPr>
        <w:t xml:space="preserve">соревнование проводится вплоть до присвоения звания </w:t>
      </w:r>
      <w:r w:rsidR="00DA36EB">
        <w:rPr>
          <w:b w:val="0"/>
        </w:rPr>
        <w:t>мастера спорта (</w:t>
      </w:r>
      <w:r w:rsidR="0068506A" w:rsidRPr="00DC43C4">
        <w:rPr>
          <w:b w:val="0"/>
        </w:rPr>
        <w:t xml:space="preserve">МС) </w:t>
      </w:r>
    </w:p>
    <w:p w:rsidR="0068506A" w:rsidRPr="00DC43C4" w:rsidRDefault="00071530" w:rsidP="00DC43C4">
      <w:pPr>
        <w:jc w:val="both"/>
        <w:rPr>
          <w:b w:val="0"/>
        </w:rPr>
      </w:pPr>
      <w:r>
        <w:rPr>
          <w:b w:val="0"/>
        </w:rPr>
        <w:t>В категории «Профессионалы</w:t>
      </w:r>
      <w:r w:rsidR="0068506A" w:rsidRPr="00DC43C4">
        <w:rPr>
          <w:b w:val="0"/>
        </w:rPr>
        <w:t>» соревнование проводится до присвоении звания</w:t>
      </w:r>
      <w:r w:rsidR="00D11896" w:rsidRPr="00DC43C4">
        <w:rPr>
          <w:b w:val="0"/>
        </w:rPr>
        <w:t>-</w:t>
      </w:r>
      <w:r w:rsidR="0068506A" w:rsidRPr="00DC43C4">
        <w:rPr>
          <w:b w:val="0"/>
        </w:rPr>
        <w:t xml:space="preserve"> Мастер спорта « МС»</w:t>
      </w:r>
    </w:p>
    <w:p w:rsidR="004708D6" w:rsidRPr="004708D6" w:rsidRDefault="004708D6" w:rsidP="004708D6">
      <w:pPr>
        <w:jc w:val="both"/>
        <w:rPr>
          <w:u w:val="single"/>
        </w:rPr>
      </w:pPr>
      <w:r w:rsidRPr="004708D6">
        <w:rPr>
          <w:u w:val="single"/>
        </w:rPr>
        <w:t>6. Весовые и возрастные  категории участников:</w:t>
      </w:r>
    </w:p>
    <w:p w:rsidR="004708D6" w:rsidRPr="004708D6" w:rsidRDefault="004708D6" w:rsidP="004708D6">
      <w:pPr>
        <w:jc w:val="both"/>
        <w:rPr>
          <w:b w:val="0"/>
        </w:rPr>
      </w:pPr>
      <w:r w:rsidRPr="004708D6">
        <w:rPr>
          <w:b w:val="0"/>
        </w:rPr>
        <w:t>Весовые категории: согласно международным правилам федерации НАП</w:t>
      </w:r>
    </w:p>
    <w:p w:rsidR="004708D6" w:rsidRPr="004708D6" w:rsidRDefault="005979D0" w:rsidP="005979D0">
      <w:pPr>
        <w:jc w:val="both"/>
        <w:rPr>
          <w:b w:val="0"/>
        </w:rPr>
      </w:pPr>
      <w:r>
        <w:rPr>
          <w:b w:val="0"/>
        </w:rPr>
        <w:t>Возрастные категории</w:t>
      </w:r>
    </w:p>
    <w:p w:rsidR="004708D6" w:rsidRPr="004708D6" w:rsidRDefault="004708D6" w:rsidP="004708D6">
      <w:pPr>
        <w:numPr>
          <w:ilvl w:val="0"/>
          <w:numId w:val="47"/>
        </w:numPr>
        <w:jc w:val="both"/>
        <w:rPr>
          <w:b w:val="0"/>
        </w:rPr>
      </w:pPr>
      <w:r w:rsidRPr="004708D6">
        <w:rPr>
          <w:b w:val="0"/>
        </w:rPr>
        <w:t>Тинейджеры 14-16 лет</w:t>
      </w:r>
    </w:p>
    <w:p w:rsidR="004708D6" w:rsidRPr="004708D6" w:rsidRDefault="004708D6" w:rsidP="004708D6">
      <w:pPr>
        <w:numPr>
          <w:ilvl w:val="0"/>
          <w:numId w:val="47"/>
        </w:numPr>
        <w:jc w:val="both"/>
        <w:rPr>
          <w:b w:val="0"/>
        </w:rPr>
      </w:pPr>
      <w:r w:rsidRPr="004708D6">
        <w:rPr>
          <w:b w:val="0"/>
        </w:rPr>
        <w:t>Тинейджеры 17-19 лет</w:t>
      </w:r>
    </w:p>
    <w:p w:rsidR="004708D6" w:rsidRPr="004708D6" w:rsidRDefault="004708D6" w:rsidP="004708D6">
      <w:pPr>
        <w:numPr>
          <w:ilvl w:val="0"/>
          <w:numId w:val="47"/>
        </w:numPr>
        <w:jc w:val="both"/>
        <w:rPr>
          <w:b w:val="0"/>
        </w:rPr>
      </w:pPr>
      <w:r w:rsidRPr="004708D6">
        <w:rPr>
          <w:b w:val="0"/>
        </w:rPr>
        <w:t>Юниоры 20-23 года</w:t>
      </w:r>
    </w:p>
    <w:p w:rsidR="004708D6" w:rsidRPr="004708D6" w:rsidRDefault="004708D6" w:rsidP="004708D6">
      <w:pPr>
        <w:numPr>
          <w:ilvl w:val="0"/>
          <w:numId w:val="47"/>
        </w:numPr>
        <w:jc w:val="both"/>
        <w:rPr>
          <w:b w:val="0"/>
        </w:rPr>
      </w:pPr>
      <w:r w:rsidRPr="004708D6">
        <w:rPr>
          <w:b w:val="0"/>
        </w:rPr>
        <w:t>Открытая возрастная группа</w:t>
      </w:r>
    </w:p>
    <w:p w:rsidR="004708D6" w:rsidRPr="004708D6" w:rsidRDefault="004708D6" w:rsidP="004708D6">
      <w:pPr>
        <w:numPr>
          <w:ilvl w:val="0"/>
          <w:numId w:val="47"/>
        </w:numPr>
        <w:jc w:val="both"/>
        <w:rPr>
          <w:b w:val="0"/>
        </w:rPr>
      </w:pPr>
      <w:r w:rsidRPr="004708D6">
        <w:rPr>
          <w:b w:val="0"/>
        </w:rPr>
        <w:t>Ветераны 40-49 лет</w:t>
      </w:r>
    </w:p>
    <w:p w:rsidR="004708D6" w:rsidRPr="004708D6" w:rsidRDefault="004708D6" w:rsidP="004708D6">
      <w:pPr>
        <w:numPr>
          <w:ilvl w:val="0"/>
          <w:numId w:val="47"/>
        </w:numPr>
        <w:jc w:val="both"/>
        <w:rPr>
          <w:b w:val="0"/>
        </w:rPr>
      </w:pPr>
      <w:r w:rsidRPr="004708D6">
        <w:rPr>
          <w:b w:val="0"/>
        </w:rPr>
        <w:t>Ветераны 50-59 лет</w:t>
      </w:r>
    </w:p>
    <w:p w:rsidR="004708D6" w:rsidRPr="004708D6" w:rsidRDefault="004708D6" w:rsidP="004708D6">
      <w:pPr>
        <w:numPr>
          <w:ilvl w:val="0"/>
          <w:numId w:val="47"/>
        </w:numPr>
        <w:jc w:val="both"/>
        <w:rPr>
          <w:b w:val="0"/>
        </w:rPr>
      </w:pPr>
      <w:r w:rsidRPr="004708D6">
        <w:rPr>
          <w:b w:val="0"/>
        </w:rPr>
        <w:t>Ветераны 60-69 лет</w:t>
      </w:r>
    </w:p>
    <w:p w:rsidR="004708D6" w:rsidRPr="004708D6" w:rsidRDefault="004708D6" w:rsidP="004708D6">
      <w:pPr>
        <w:numPr>
          <w:ilvl w:val="0"/>
          <w:numId w:val="47"/>
        </w:numPr>
        <w:jc w:val="both"/>
        <w:rPr>
          <w:b w:val="0"/>
        </w:rPr>
      </w:pPr>
      <w:r w:rsidRPr="004708D6">
        <w:rPr>
          <w:b w:val="0"/>
        </w:rPr>
        <w:t>Ветераны 70-79 лет</w:t>
      </w:r>
    </w:p>
    <w:p w:rsidR="004708D6" w:rsidRPr="004708D6" w:rsidRDefault="004708D6" w:rsidP="005979D0">
      <w:pPr>
        <w:ind w:left="360"/>
        <w:jc w:val="both"/>
        <w:rPr>
          <w:b w:val="0"/>
        </w:rPr>
      </w:pPr>
    </w:p>
    <w:p w:rsidR="004708D6" w:rsidRPr="004708D6" w:rsidRDefault="004708D6" w:rsidP="004708D6">
      <w:pPr>
        <w:ind w:left="0"/>
        <w:jc w:val="both"/>
        <w:rPr>
          <w:b w:val="0"/>
        </w:rPr>
      </w:pPr>
      <w:r>
        <w:rPr>
          <w:b w:val="0"/>
        </w:rPr>
        <w:t xml:space="preserve">     6.1</w:t>
      </w:r>
      <w:r w:rsidRPr="004708D6">
        <w:rPr>
          <w:b w:val="0"/>
        </w:rPr>
        <w:t>. Виды дивизионов:</w:t>
      </w:r>
    </w:p>
    <w:p w:rsidR="004708D6" w:rsidRPr="004708D6" w:rsidRDefault="004708D6" w:rsidP="004708D6">
      <w:pPr>
        <w:jc w:val="both"/>
        <w:rPr>
          <w:b w:val="0"/>
        </w:rPr>
      </w:pPr>
      <w:r w:rsidRPr="004708D6">
        <w:rPr>
          <w:b w:val="0"/>
        </w:rPr>
        <w:t>-  Безэкипировочный.</w:t>
      </w:r>
    </w:p>
    <w:p w:rsidR="00D11896" w:rsidRDefault="004708D6" w:rsidP="004708D6">
      <w:pPr>
        <w:jc w:val="both"/>
        <w:rPr>
          <w:b w:val="0"/>
        </w:rPr>
      </w:pPr>
      <w:r w:rsidRPr="004708D6">
        <w:rPr>
          <w:b w:val="0"/>
        </w:rPr>
        <w:t>-  Софт-экипировочный, однослойная экипировка, многослойная экипировка.</w:t>
      </w:r>
    </w:p>
    <w:p w:rsidR="004708D6" w:rsidRPr="00DC43C4" w:rsidRDefault="004708D6" w:rsidP="004708D6">
      <w:pPr>
        <w:jc w:val="both"/>
        <w:rPr>
          <w:b w:val="0"/>
        </w:rPr>
      </w:pPr>
    </w:p>
    <w:p w:rsidR="0079043F" w:rsidRPr="00DC43C4" w:rsidRDefault="003341EF" w:rsidP="00DC43C4">
      <w:pPr>
        <w:jc w:val="both"/>
        <w:rPr>
          <w:b w:val="0"/>
        </w:rPr>
      </w:pPr>
      <w:r w:rsidRPr="00DC43C4">
        <w:rPr>
          <w:b w:val="0"/>
        </w:rPr>
        <w:t>2</w:t>
      </w:r>
      <w:r w:rsidR="0079043F" w:rsidRPr="00DC43C4">
        <w:rPr>
          <w:b w:val="0"/>
        </w:rPr>
        <w:t>. РУКОВОДСТВО ОРГАНИЗАЦИЕ</w:t>
      </w:r>
      <w:r w:rsidR="003B46F5" w:rsidRPr="00DC43C4">
        <w:rPr>
          <w:b w:val="0"/>
        </w:rPr>
        <w:t>Й</w:t>
      </w:r>
      <w:r w:rsidR="0079043F" w:rsidRPr="00DC43C4">
        <w:rPr>
          <w:b w:val="0"/>
        </w:rPr>
        <w:t xml:space="preserve"> И ПРОВЕДЕНИЕМ СОРЕВНОВАНИЙ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lastRenderedPageBreak/>
        <w:t>Общее руководство организацией и проведением соревнований осуществляет АНО «Национал</w:t>
      </w:r>
      <w:r w:rsidR="00CE43DD" w:rsidRPr="00DC43C4">
        <w:rPr>
          <w:b w:val="0"/>
        </w:rPr>
        <w:t>ьная Ассоциация Пауэрлифтинга».</w:t>
      </w:r>
    </w:p>
    <w:p w:rsidR="0079043F" w:rsidRDefault="0079043F" w:rsidP="00DC43C4">
      <w:pPr>
        <w:jc w:val="both"/>
        <w:rPr>
          <w:b w:val="0"/>
        </w:rPr>
      </w:pPr>
      <w:r w:rsidRPr="00DC43C4">
        <w:rPr>
          <w:b w:val="0"/>
        </w:rPr>
        <w:t>Непосредственная организация и проведение соревнований</w:t>
      </w:r>
      <w:r w:rsidR="00FA3D29" w:rsidRPr="00DC43C4">
        <w:rPr>
          <w:b w:val="0"/>
        </w:rPr>
        <w:t xml:space="preserve"> возлагается на главного судью и</w:t>
      </w:r>
      <w:r w:rsidRPr="00DC43C4">
        <w:rPr>
          <w:b w:val="0"/>
        </w:rPr>
        <w:t xml:space="preserve"> судейскую коллегию </w:t>
      </w:r>
      <w:r w:rsidR="002D3515" w:rsidRPr="00DC43C4">
        <w:rPr>
          <w:b w:val="0"/>
        </w:rPr>
        <w:t>соревнований:</w:t>
      </w:r>
    </w:p>
    <w:p w:rsidR="00890A9F" w:rsidRPr="00890A9F" w:rsidRDefault="00890A9F" w:rsidP="00890A9F">
      <w:pPr>
        <w:ind w:left="0"/>
        <w:jc w:val="both"/>
        <w:rPr>
          <w:b w:val="0"/>
          <w:sz w:val="24"/>
        </w:rPr>
      </w:pPr>
      <w:r w:rsidRPr="00890A9F">
        <w:rPr>
          <w:b w:val="0"/>
          <w:sz w:val="24"/>
        </w:rPr>
        <w:t>·</w:t>
      </w:r>
      <w:r>
        <w:rPr>
          <w:b w:val="0"/>
          <w:sz w:val="24"/>
        </w:rPr>
        <w:t xml:space="preserve">          </w:t>
      </w:r>
      <w:r w:rsidRPr="00890A9F">
        <w:rPr>
          <w:b w:val="0"/>
          <w:sz w:val="24"/>
        </w:rPr>
        <w:t>Главный орган</w:t>
      </w:r>
      <w:r>
        <w:rPr>
          <w:b w:val="0"/>
          <w:sz w:val="24"/>
        </w:rPr>
        <w:t>изатор турнира  –Коробов Алексей Дмитриевич</w:t>
      </w:r>
    </w:p>
    <w:p w:rsidR="0079043F" w:rsidRDefault="002D3515" w:rsidP="00DC43C4">
      <w:pPr>
        <w:jc w:val="both"/>
        <w:rPr>
          <w:b w:val="0"/>
        </w:rPr>
      </w:pPr>
      <w:r w:rsidRPr="00DC43C4">
        <w:rPr>
          <w:b w:val="0"/>
        </w:rPr>
        <w:t xml:space="preserve">Главный судья </w:t>
      </w:r>
      <w:r w:rsidR="0079043F" w:rsidRPr="00DC43C4">
        <w:rPr>
          <w:b w:val="0"/>
        </w:rPr>
        <w:t xml:space="preserve"> –</w:t>
      </w:r>
      <w:r w:rsidR="009F2EB6" w:rsidRPr="00DC43C4">
        <w:rPr>
          <w:b w:val="0"/>
        </w:rPr>
        <w:t>Дубровин Виталий Алексеевич</w:t>
      </w:r>
    </w:p>
    <w:p w:rsidR="00011E88" w:rsidRPr="00DC43C4" w:rsidRDefault="00011E88" w:rsidP="00DC43C4">
      <w:pPr>
        <w:jc w:val="both"/>
        <w:rPr>
          <w:b w:val="0"/>
        </w:rPr>
      </w:pPr>
      <w:r w:rsidRPr="00011E88">
        <w:rPr>
          <w:b w:val="0"/>
        </w:rPr>
        <w:t>З</w:t>
      </w:r>
      <w:r w:rsidR="00852F3B">
        <w:rPr>
          <w:b w:val="0"/>
        </w:rPr>
        <w:t>ам. главного судьи- Ларягин Сергей Владимирович</w:t>
      </w:r>
    </w:p>
    <w:p w:rsidR="00071530" w:rsidRDefault="009F2EB6" w:rsidP="00071530">
      <w:pPr>
        <w:jc w:val="both"/>
        <w:rPr>
          <w:b w:val="0"/>
        </w:rPr>
      </w:pPr>
      <w:r w:rsidRPr="00DC43C4">
        <w:rPr>
          <w:b w:val="0"/>
        </w:rPr>
        <w:t>Судьи</w:t>
      </w:r>
      <w:r w:rsidR="00071530">
        <w:rPr>
          <w:b w:val="0"/>
        </w:rPr>
        <w:t xml:space="preserve">:           </w:t>
      </w:r>
      <w:r w:rsidRPr="00DC43C4">
        <w:rPr>
          <w:b w:val="0"/>
        </w:rPr>
        <w:t xml:space="preserve"> </w:t>
      </w:r>
      <w:r w:rsidR="00071530">
        <w:rPr>
          <w:b w:val="0"/>
        </w:rPr>
        <w:t xml:space="preserve">Ищечкин М.Н. Афанасьев Д.Г. Коробов А.Д.       </w:t>
      </w:r>
      <w:r w:rsidRPr="00DC43C4">
        <w:rPr>
          <w:b w:val="0"/>
        </w:rPr>
        <w:t xml:space="preserve"> </w:t>
      </w:r>
    </w:p>
    <w:p w:rsidR="0079043F" w:rsidRPr="00DC43C4" w:rsidRDefault="00071530" w:rsidP="00071530">
      <w:pPr>
        <w:jc w:val="both"/>
        <w:rPr>
          <w:b w:val="0"/>
        </w:rPr>
      </w:pPr>
      <w:r>
        <w:rPr>
          <w:b w:val="0"/>
        </w:rPr>
        <w:t>Секретарь :    Лаврик П</w:t>
      </w:r>
      <w:r w:rsidR="0025161D">
        <w:rPr>
          <w:b w:val="0"/>
        </w:rPr>
        <w:t>авел Вячеславович</w:t>
      </w:r>
    </w:p>
    <w:p w:rsidR="00EB26B9" w:rsidRPr="00DC43C4" w:rsidRDefault="0025161D" w:rsidP="0025161D">
      <w:pPr>
        <w:ind w:left="0"/>
        <w:jc w:val="both"/>
        <w:rPr>
          <w:b w:val="0"/>
        </w:rPr>
      </w:pPr>
      <w:r>
        <w:rPr>
          <w:b w:val="0"/>
        </w:rPr>
        <w:t xml:space="preserve">         </w:t>
      </w:r>
      <w:r w:rsidR="009F2EB6" w:rsidRPr="00DC43C4">
        <w:rPr>
          <w:b w:val="0"/>
        </w:rPr>
        <w:t xml:space="preserve"> </w:t>
      </w:r>
      <w:r w:rsidR="002D3515" w:rsidRPr="00DC43C4">
        <w:rPr>
          <w:b w:val="0"/>
        </w:rPr>
        <w:t xml:space="preserve">Спикер </w:t>
      </w:r>
      <w:r w:rsidR="003F28C3" w:rsidRPr="00DC43C4">
        <w:rPr>
          <w:b w:val="0"/>
        </w:rPr>
        <w:t xml:space="preserve"> –</w:t>
      </w:r>
    </w:p>
    <w:p w:rsidR="00EB26B9" w:rsidRPr="00DC43C4" w:rsidRDefault="00EB26B9" w:rsidP="00DC43C4">
      <w:pPr>
        <w:jc w:val="both"/>
        <w:rPr>
          <w:b w:val="0"/>
        </w:rPr>
      </w:pPr>
    </w:p>
    <w:p w:rsidR="003F28C3" w:rsidRPr="00DC43C4" w:rsidRDefault="00C84E29" w:rsidP="00DC43C4">
      <w:pPr>
        <w:jc w:val="both"/>
        <w:rPr>
          <w:b w:val="0"/>
        </w:rPr>
      </w:pPr>
      <w:r w:rsidRPr="00DC43C4">
        <w:rPr>
          <w:b w:val="0"/>
        </w:rPr>
        <w:t>3</w:t>
      </w:r>
      <w:r w:rsidR="003F28C3" w:rsidRPr="00DC43C4">
        <w:rPr>
          <w:b w:val="0"/>
        </w:rPr>
        <w:t>. СУДЕЙСТВО</w:t>
      </w:r>
      <w:r w:rsidR="002B27ED">
        <w:rPr>
          <w:b w:val="0"/>
        </w:rPr>
        <w:t>:</w:t>
      </w:r>
    </w:p>
    <w:p w:rsidR="002B27ED" w:rsidRPr="002B27ED" w:rsidRDefault="002B27ED" w:rsidP="002B27ED">
      <w:pPr>
        <w:ind w:left="0"/>
        <w:jc w:val="both"/>
        <w:rPr>
          <w:b w:val="0"/>
        </w:rPr>
      </w:pPr>
      <w:r w:rsidRPr="002B27ED">
        <w:rPr>
          <w:b w:val="0"/>
        </w:rPr>
        <w:t>Соревнования проводятся по международным правилам АНО «НАП»;</w:t>
      </w:r>
    </w:p>
    <w:p w:rsidR="002B27ED" w:rsidRPr="002B27ED" w:rsidRDefault="002B27ED" w:rsidP="002B27ED">
      <w:pPr>
        <w:ind w:left="0"/>
        <w:jc w:val="both"/>
        <w:rPr>
          <w:b w:val="0"/>
        </w:rPr>
      </w:pPr>
      <w:r w:rsidRPr="002B27ED">
        <w:rPr>
          <w:b w:val="0"/>
        </w:rPr>
        <w:t>·Каждая команда может предоставить судью;</w:t>
      </w:r>
    </w:p>
    <w:p w:rsidR="003F28C3" w:rsidRPr="00DC43C4" w:rsidRDefault="002B27ED" w:rsidP="002B27ED">
      <w:pPr>
        <w:ind w:left="0"/>
        <w:jc w:val="both"/>
        <w:rPr>
          <w:b w:val="0"/>
        </w:rPr>
      </w:pPr>
      <w:r w:rsidRPr="002B27ED">
        <w:rPr>
          <w:b w:val="0"/>
        </w:rPr>
        <w:t>·Судьи должны иметь соответствующую одежду (белая рубашка, тёмные или серые брюки, галстук, нагрудной шеврон судьи, судейскую книжку) и соответствующую судейскую квалификацию</w:t>
      </w:r>
    </w:p>
    <w:p w:rsidR="0079043F" w:rsidRPr="00DC43C4" w:rsidRDefault="0079043F" w:rsidP="00DC43C4">
      <w:pPr>
        <w:jc w:val="both"/>
        <w:rPr>
          <w:b w:val="0"/>
        </w:rPr>
      </w:pPr>
    </w:p>
    <w:p w:rsidR="0079043F" w:rsidRPr="00DC43C4" w:rsidRDefault="00B10895" w:rsidP="00DC43C4">
      <w:pPr>
        <w:jc w:val="both"/>
        <w:rPr>
          <w:b w:val="0"/>
        </w:rPr>
      </w:pPr>
      <w:r w:rsidRPr="00DC43C4">
        <w:rPr>
          <w:b w:val="0"/>
        </w:rPr>
        <w:t>4</w:t>
      </w:r>
      <w:r w:rsidR="0079043F" w:rsidRPr="00DC43C4">
        <w:rPr>
          <w:b w:val="0"/>
        </w:rPr>
        <w:t>. СРОКИ И МЕСТО ПРОВЕДЕНИЯ СОРЕВНОВАНИЙ</w:t>
      </w:r>
    </w:p>
    <w:p w:rsidR="00B103D0" w:rsidRDefault="0079043F" w:rsidP="00DC43C4">
      <w:pPr>
        <w:jc w:val="both"/>
        <w:rPr>
          <w:b w:val="0"/>
        </w:rPr>
      </w:pPr>
      <w:r w:rsidRPr="00DC43C4">
        <w:rPr>
          <w:b w:val="0"/>
        </w:rPr>
        <w:t xml:space="preserve">Соревнования проводятся </w:t>
      </w:r>
      <w:r w:rsidR="00731DB2" w:rsidRPr="00B103D0">
        <w:rPr>
          <w:b w:val="0"/>
        </w:rPr>
        <w:t>2</w:t>
      </w:r>
      <w:r w:rsidR="00813988">
        <w:rPr>
          <w:b w:val="0"/>
        </w:rPr>
        <w:t>9</w:t>
      </w:r>
      <w:r w:rsidR="00B103D0">
        <w:rPr>
          <w:b w:val="0"/>
        </w:rPr>
        <w:t xml:space="preserve"> апреля2018 г.</w:t>
      </w:r>
    </w:p>
    <w:p w:rsidR="0025161D" w:rsidRDefault="00B103D0" w:rsidP="00DC43C4">
      <w:pPr>
        <w:jc w:val="both"/>
        <w:rPr>
          <w:b w:val="0"/>
        </w:rPr>
      </w:pPr>
      <w:r>
        <w:rPr>
          <w:b w:val="0"/>
        </w:rPr>
        <w:t xml:space="preserve"> По адресу: г.ТОМСК, ул.МОСТОВАЯ 32 спорткомплекс «ЭЛЬБРУС» </w:t>
      </w:r>
    </w:p>
    <w:p w:rsidR="0059223F" w:rsidRPr="0059223F" w:rsidRDefault="00B103D0" w:rsidP="0059223F">
      <w:pPr>
        <w:ind w:left="0"/>
        <w:jc w:val="both"/>
        <w:rPr>
          <w:b w:val="0"/>
        </w:rPr>
      </w:pPr>
      <w:r>
        <w:rPr>
          <w:b w:val="0"/>
        </w:rPr>
        <w:t xml:space="preserve">          Внимание ! при </w:t>
      </w:r>
      <w:r w:rsidR="0059223F">
        <w:rPr>
          <w:b w:val="0"/>
        </w:rPr>
        <w:t xml:space="preserve">спорткомплексе имеется гостиничный </w:t>
      </w:r>
      <w:r w:rsidR="0059223F" w:rsidRPr="0059223F">
        <w:rPr>
          <w:b w:val="0"/>
        </w:rPr>
        <w:t>комплекс«Согдеана»</w:t>
      </w:r>
    </w:p>
    <w:p w:rsidR="0059223F" w:rsidRDefault="0059223F" w:rsidP="00B103D0">
      <w:pPr>
        <w:ind w:left="0"/>
        <w:jc w:val="both"/>
        <w:rPr>
          <w:b w:val="0"/>
        </w:rPr>
      </w:pPr>
      <w:r>
        <w:rPr>
          <w:b w:val="0"/>
        </w:rPr>
        <w:t xml:space="preserve">          На 600 номеров от 200 руб.</w:t>
      </w:r>
    </w:p>
    <w:p w:rsidR="0079043F" w:rsidRPr="00DC43C4" w:rsidRDefault="0059223F" w:rsidP="00B103D0">
      <w:pPr>
        <w:ind w:left="0"/>
        <w:jc w:val="both"/>
        <w:rPr>
          <w:b w:val="0"/>
        </w:rPr>
      </w:pPr>
      <w:r>
        <w:rPr>
          <w:b w:val="0"/>
        </w:rPr>
        <w:t xml:space="preserve">          тел. 8-909-543-4840;  8(3822)72-33-57 ; 8(3822)23-48-40</w:t>
      </w:r>
    </w:p>
    <w:p w:rsidR="00EB26B9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>Расписание выступлений будет составлено на основании предварительных заявок.</w:t>
      </w:r>
    </w:p>
    <w:p w:rsidR="00EB26B9" w:rsidRPr="00DC43C4" w:rsidRDefault="009F2EB6" w:rsidP="00DC43C4">
      <w:pPr>
        <w:jc w:val="both"/>
        <w:rPr>
          <w:b w:val="0"/>
        </w:rPr>
      </w:pPr>
      <w:r w:rsidRPr="00DC43C4">
        <w:rPr>
          <w:b w:val="0"/>
        </w:rPr>
        <w:t>Расписание по взвешиванию</w:t>
      </w:r>
      <w:r w:rsidR="0050278A" w:rsidRPr="00DC43C4">
        <w:rPr>
          <w:b w:val="0"/>
        </w:rPr>
        <w:t xml:space="preserve"> участников будет определено дополнительно.</w:t>
      </w:r>
    </w:p>
    <w:p w:rsidR="00B10895" w:rsidRPr="00DC43C4" w:rsidRDefault="00B10895" w:rsidP="00DC43C4">
      <w:pPr>
        <w:jc w:val="both"/>
        <w:rPr>
          <w:b w:val="0"/>
        </w:rPr>
      </w:pPr>
    </w:p>
    <w:p w:rsidR="00317598" w:rsidRPr="00DC43C4" w:rsidRDefault="00B10895" w:rsidP="00DC43C4">
      <w:pPr>
        <w:jc w:val="both"/>
        <w:rPr>
          <w:b w:val="0"/>
        </w:rPr>
      </w:pPr>
      <w:r w:rsidRPr="00DC43C4">
        <w:rPr>
          <w:b w:val="0"/>
        </w:rPr>
        <w:t>5</w:t>
      </w:r>
      <w:r w:rsidR="00317598" w:rsidRPr="00DC43C4">
        <w:rPr>
          <w:b w:val="0"/>
        </w:rPr>
        <w:t>. ФИНАНСИРОВАНИЕ</w:t>
      </w:r>
    </w:p>
    <w:p w:rsidR="00317598" w:rsidRPr="00DC43C4" w:rsidRDefault="00317598" w:rsidP="00DC43C4">
      <w:pPr>
        <w:jc w:val="both"/>
        <w:rPr>
          <w:b w:val="0"/>
        </w:rPr>
      </w:pPr>
      <w:r w:rsidRPr="00DC43C4">
        <w:rPr>
          <w:b w:val="0"/>
        </w:rPr>
        <w:tab/>
        <w:t xml:space="preserve">Расходы по награждению победителей, </w:t>
      </w:r>
      <w:r w:rsidR="004D2A00" w:rsidRPr="00DC43C4">
        <w:rPr>
          <w:b w:val="0"/>
        </w:rPr>
        <w:t xml:space="preserve">по </w:t>
      </w:r>
      <w:r w:rsidRPr="00DC43C4">
        <w:rPr>
          <w:b w:val="0"/>
        </w:rPr>
        <w:t>организации работы судейской бригады и медицинск</w:t>
      </w:r>
      <w:r w:rsidR="004D2A00" w:rsidRPr="00DC43C4">
        <w:rPr>
          <w:b w:val="0"/>
        </w:rPr>
        <w:t xml:space="preserve">ого персонала </w:t>
      </w:r>
      <w:r w:rsidRPr="00DC43C4">
        <w:rPr>
          <w:b w:val="0"/>
        </w:rPr>
        <w:t xml:space="preserve"> несет АНО «Национальная Ассоциация Пауэрлифтинга» за счет привлеченных средств.          </w:t>
      </w:r>
    </w:p>
    <w:p w:rsidR="00AB6EE3" w:rsidRPr="00DC43C4" w:rsidRDefault="00AB6EE3" w:rsidP="00DC43C4">
      <w:pPr>
        <w:jc w:val="both"/>
        <w:rPr>
          <w:b w:val="0"/>
        </w:rPr>
      </w:pPr>
    </w:p>
    <w:p w:rsidR="00AB6EE3" w:rsidRPr="00DC43C4" w:rsidRDefault="00AB6EE3" w:rsidP="00DC43C4">
      <w:pPr>
        <w:jc w:val="both"/>
        <w:rPr>
          <w:b w:val="0"/>
        </w:rPr>
      </w:pPr>
    </w:p>
    <w:p w:rsidR="004D2A00" w:rsidRPr="00DC43C4" w:rsidRDefault="00B10895" w:rsidP="00DC43C4">
      <w:pPr>
        <w:jc w:val="both"/>
        <w:rPr>
          <w:b w:val="0"/>
        </w:rPr>
      </w:pPr>
      <w:r w:rsidRPr="00DC43C4">
        <w:rPr>
          <w:b w:val="0"/>
        </w:rPr>
        <w:t>6</w:t>
      </w:r>
      <w:r w:rsidR="00317598" w:rsidRPr="00DC43C4">
        <w:rPr>
          <w:b w:val="0"/>
        </w:rPr>
        <w:t>. ВЗНОС</w:t>
      </w:r>
      <w:r w:rsidR="00920917" w:rsidRPr="00DC43C4">
        <w:rPr>
          <w:b w:val="0"/>
        </w:rPr>
        <w:t xml:space="preserve"> При от</w:t>
      </w:r>
      <w:r w:rsidR="0025161D">
        <w:rPr>
          <w:b w:val="0"/>
        </w:rPr>
        <w:t>сутствии годового взноса за 2018</w:t>
      </w:r>
      <w:r w:rsidR="00920917" w:rsidRPr="00DC43C4">
        <w:rPr>
          <w:b w:val="0"/>
        </w:rPr>
        <w:t xml:space="preserve"> год в ассоциацию НАП, спортсмен должен уплатить дополнительно 500-750 рублей годового взноса (в зависимос</w:t>
      </w:r>
      <w:r w:rsidR="00D0044D" w:rsidRPr="00DC43C4">
        <w:rPr>
          <w:b w:val="0"/>
        </w:rPr>
        <w:t>ти от возраста: для юношей 14-17</w:t>
      </w:r>
      <w:r w:rsidR="00920917" w:rsidRPr="00DC43C4">
        <w:rPr>
          <w:b w:val="0"/>
        </w:rPr>
        <w:t xml:space="preserve"> лет включительно, и для ветеранов 60-69 лет - 500 рублей, спортсмены возраста 20-59 лет - 750 рублей. У ветеранов 70 лет и старше, а также юношей до 13 лет включительно годовых взносов нет). </w:t>
      </w:r>
    </w:p>
    <w:p w:rsidR="002A7AFA" w:rsidRPr="002A7AFA" w:rsidRDefault="002A7AFA" w:rsidP="002A7AFA">
      <w:pPr>
        <w:jc w:val="both"/>
      </w:pPr>
      <w:r>
        <w:rPr>
          <w:b w:val="0"/>
        </w:rPr>
        <w:t>6.2.</w:t>
      </w:r>
      <w:r w:rsidR="0024381D" w:rsidRPr="00DC43C4">
        <w:rPr>
          <w:b w:val="0"/>
        </w:rPr>
        <w:t xml:space="preserve">  </w:t>
      </w:r>
      <w:r w:rsidRPr="002A7AFA">
        <w:t>Благотворительный стартовый взнос:</w:t>
      </w:r>
    </w:p>
    <w:p w:rsidR="002A7AFA" w:rsidRPr="002A7AFA" w:rsidRDefault="002A7AFA" w:rsidP="002A7AFA">
      <w:pPr>
        <w:jc w:val="both"/>
        <w:rPr>
          <w:b w:val="0"/>
        </w:rPr>
      </w:pPr>
      <w:r w:rsidRPr="002A7AFA">
        <w:rPr>
          <w:b w:val="0"/>
        </w:rPr>
        <w:t>Стартовый взнос во всех номинациях (пауэрлифтинг, приседания, жим лежа, становая тяга, пауэрспорт, народный жим, русский жим, армлифтинг):</w:t>
      </w:r>
    </w:p>
    <w:p w:rsidR="002A7AFA" w:rsidRPr="002A7AFA" w:rsidRDefault="002A7AFA" w:rsidP="002A7AFA">
      <w:pPr>
        <w:jc w:val="both"/>
        <w:rPr>
          <w:b w:val="0"/>
        </w:rPr>
      </w:pPr>
      <w:r w:rsidRPr="002A7AFA">
        <w:rPr>
          <w:b w:val="0"/>
        </w:rPr>
        <w:t>·в од</w:t>
      </w:r>
      <w:r>
        <w:rPr>
          <w:b w:val="0"/>
        </w:rPr>
        <w:t>иночном выступлении ПРО:  – 20</w:t>
      </w:r>
      <w:r w:rsidRPr="002A7AFA">
        <w:rPr>
          <w:b w:val="0"/>
        </w:rPr>
        <w:t>00 рублей.</w:t>
      </w:r>
    </w:p>
    <w:p w:rsidR="00FE4B78" w:rsidRPr="00DC43C4" w:rsidRDefault="002A7AFA" w:rsidP="002A7AFA">
      <w:pPr>
        <w:ind w:left="0"/>
        <w:jc w:val="both"/>
        <w:rPr>
          <w:b w:val="0"/>
        </w:rPr>
      </w:pPr>
      <w:r>
        <w:rPr>
          <w:b w:val="0"/>
        </w:rPr>
        <w:t xml:space="preserve">           </w:t>
      </w:r>
      <w:r w:rsidR="00EB26B9" w:rsidRPr="00DC43C4">
        <w:rPr>
          <w:b w:val="0"/>
        </w:rPr>
        <w:t>в один</w:t>
      </w:r>
      <w:r w:rsidR="004D2A00" w:rsidRPr="00DC43C4">
        <w:rPr>
          <w:b w:val="0"/>
        </w:rPr>
        <w:t>очном выступлении</w:t>
      </w:r>
      <w:r w:rsidR="00DE0A1A">
        <w:rPr>
          <w:b w:val="0"/>
        </w:rPr>
        <w:t>: в категории «Любители» – 15</w:t>
      </w:r>
      <w:r w:rsidR="002D765C" w:rsidRPr="00DC43C4">
        <w:rPr>
          <w:b w:val="0"/>
        </w:rPr>
        <w:t>0</w:t>
      </w:r>
      <w:r w:rsidR="005979D0">
        <w:rPr>
          <w:b w:val="0"/>
        </w:rPr>
        <w:t>0р.</w:t>
      </w:r>
      <w:r w:rsidR="005979D0" w:rsidRPr="005979D0">
        <w:rPr>
          <w:color w:val="000000"/>
          <w:sz w:val="27"/>
          <w:szCs w:val="27"/>
        </w:rPr>
        <w:t xml:space="preserve"> </w:t>
      </w:r>
      <w:r w:rsidR="00615198">
        <w:t xml:space="preserve">плюс </w:t>
      </w:r>
      <w:r w:rsidR="00615198" w:rsidRPr="00615198">
        <w:t>75</w:t>
      </w:r>
      <w:r w:rsidR="005979D0" w:rsidRPr="005979D0">
        <w:t>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EB26B9" w:rsidRPr="00DC43C4" w:rsidRDefault="002072EB" w:rsidP="002072EB">
      <w:pPr>
        <w:jc w:val="both"/>
        <w:rPr>
          <w:b w:val="0"/>
        </w:rPr>
      </w:pPr>
      <w:r>
        <w:rPr>
          <w:b w:val="0"/>
        </w:rPr>
        <w:lastRenderedPageBreak/>
        <w:t xml:space="preserve">( в </w:t>
      </w:r>
      <w:r w:rsidR="00FE4B78" w:rsidRPr="00DC43C4">
        <w:rPr>
          <w:b w:val="0"/>
        </w:rPr>
        <w:t xml:space="preserve">сдвоеном </w:t>
      </w:r>
      <w:r w:rsidR="002D765C" w:rsidRPr="00DC43C4">
        <w:rPr>
          <w:b w:val="0"/>
        </w:rPr>
        <w:t>выступлении</w:t>
      </w:r>
      <w:r w:rsidR="00FE4B78" w:rsidRPr="00DC43C4">
        <w:rPr>
          <w:b w:val="0"/>
        </w:rPr>
        <w:t>(</w:t>
      </w:r>
      <w:r w:rsidRPr="002072EB">
        <w:rPr>
          <w:b w:val="0"/>
        </w:rPr>
        <w:t>«Любители</w:t>
      </w:r>
      <w:r w:rsidR="00731DB2">
        <w:rPr>
          <w:b w:val="0"/>
        </w:rPr>
        <w:t>»+</w:t>
      </w:r>
      <w:r w:rsidR="005979D0">
        <w:rPr>
          <w:b w:val="0"/>
        </w:rPr>
        <w:t>7</w:t>
      </w:r>
      <w:r>
        <w:rPr>
          <w:b w:val="0"/>
        </w:rPr>
        <w:t>0</w:t>
      </w:r>
      <w:r w:rsidR="002D765C" w:rsidRPr="00DC43C4">
        <w:rPr>
          <w:b w:val="0"/>
        </w:rPr>
        <w:t>0</w:t>
      </w:r>
      <w:r w:rsidR="00615198" w:rsidRPr="00615198">
        <w:rPr>
          <w:b w:val="0"/>
        </w:rPr>
        <w:t xml:space="preserve"> </w:t>
      </w:r>
      <w:r>
        <w:rPr>
          <w:b w:val="0"/>
        </w:rPr>
        <w:t>р. «Профессионалы»</w:t>
      </w:r>
      <w:r w:rsidR="00731DB2">
        <w:rPr>
          <w:b w:val="0"/>
        </w:rPr>
        <w:t>+</w:t>
      </w:r>
      <w:r>
        <w:rPr>
          <w:b w:val="0"/>
        </w:rPr>
        <w:t>800</w:t>
      </w:r>
      <w:r w:rsidR="00615198" w:rsidRPr="00615198">
        <w:rPr>
          <w:b w:val="0"/>
        </w:rPr>
        <w:t xml:space="preserve"> </w:t>
      </w:r>
      <w:r>
        <w:rPr>
          <w:b w:val="0"/>
        </w:rPr>
        <w:t>р.</w:t>
      </w:r>
      <w:r w:rsidR="002D765C" w:rsidRPr="00DC43C4">
        <w:rPr>
          <w:b w:val="0"/>
        </w:rPr>
        <w:t xml:space="preserve"> за каждую </w:t>
      </w:r>
      <w:r w:rsidR="00FE4B78" w:rsidRPr="00DC43C4">
        <w:rPr>
          <w:b w:val="0"/>
        </w:rPr>
        <w:t xml:space="preserve">последующую </w:t>
      </w:r>
      <w:r>
        <w:rPr>
          <w:b w:val="0"/>
        </w:rPr>
        <w:t xml:space="preserve">номинацию. ) </w:t>
      </w:r>
    </w:p>
    <w:p w:rsidR="00EB26B9" w:rsidRPr="00DC43C4" w:rsidRDefault="00EB26B9" w:rsidP="00DC43C4">
      <w:pPr>
        <w:jc w:val="both"/>
        <w:rPr>
          <w:b w:val="0"/>
        </w:rPr>
      </w:pPr>
    </w:p>
    <w:p w:rsidR="00723756" w:rsidRPr="00DC43C4" w:rsidRDefault="00B10895" w:rsidP="00DC43C4">
      <w:pPr>
        <w:jc w:val="both"/>
        <w:rPr>
          <w:b w:val="0"/>
        </w:rPr>
      </w:pPr>
      <w:r w:rsidRPr="00DC43C4">
        <w:rPr>
          <w:b w:val="0"/>
        </w:rPr>
        <w:t>7</w:t>
      </w:r>
      <w:r w:rsidR="0079043F" w:rsidRPr="00DC43C4">
        <w:rPr>
          <w:b w:val="0"/>
        </w:rPr>
        <w:t>. УЧАСТНИКИ СОРЕВНОВАНИЙ И УСЛОВИЯ ИХ ДОПУСКА</w:t>
      </w:r>
    </w:p>
    <w:p w:rsidR="0024381D" w:rsidRPr="00DC43C4" w:rsidRDefault="0024381D" w:rsidP="00DC43C4">
      <w:pPr>
        <w:jc w:val="both"/>
        <w:rPr>
          <w:b w:val="0"/>
        </w:rPr>
      </w:pPr>
      <w:r w:rsidRPr="00DC43C4">
        <w:rPr>
          <w:b w:val="0"/>
        </w:rPr>
        <w:t>К участию в соревнования допускаются только члены АНО «НАП».</w:t>
      </w:r>
    </w:p>
    <w:p w:rsidR="0030650A" w:rsidRPr="00DC43C4" w:rsidRDefault="00057C96" w:rsidP="00DC43C4">
      <w:pPr>
        <w:jc w:val="both"/>
        <w:rPr>
          <w:b w:val="0"/>
        </w:rPr>
      </w:pPr>
      <w:r w:rsidRPr="00DC43C4">
        <w:rPr>
          <w:b w:val="0"/>
        </w:rPr>
        <w:t xml:space="preserve">           </w:t>
      </w:r>
      <w:r w:rsidR="0030650A" w:rsidRPr="00DC43C4">
        <w:rPr>
          <w:b w:val="0"/>
        </w:rPr>
        <w:t>К участию в соревнованиях допускаются команды и отдельные участники, достигшие возраста 14 лет;</w:t>
      </w:r>
    </w:p>
    <w:p w:rsidR="0030650A" w:rsidRPr="00DC43C4" w:rsidRDefault="0030650A" w:rsidP="00DC43C4">
      <w:pPr>
        <w:jc w:val="both"/>
        <w:rPr>
          <w:b w:val="0"/>
        </w:rPr>
      </w:pPr>
      <w:r w:rsidRPr="00DC43C4">
        <w:rPr>
          <w:b w:val="0"/>
        </w:rPr>
        <w:t>имеющие соответствующую спортивно-техническую подготовку;</w:t>
      </w:r>
    </w:p>
    <w:p w:rsidR="0030650A" w:rsidRPr="00DC43C4" w:rsidRDefault="0030650A" w:rsidP="00DC43C4">
      <w:pPr>
        <w:jc w:val="both"/>
        <w:rPr>
          <w:b w:val="0"/>
        </w:rPr>
      </w:pPr>
      <w:r w:rsidRPr="00DC43C4">
        <w:rPr>
          <w:b w:val="0"/>
        </w:rPr>
        <w:t>прошедшие медосмотр;</w:t>
      </w:r>
    </w:p>
    <w:p w:rsidR="00D023D6" w:rsidRDefault="0030650A" w:rsidP="002072EB">
      <w:pPr>
        <w:jc w:val="both"/>
        <w:rPr>
          <w:b w:val="0"/>
        </w:rPr>
      </w:pPr>
      <w:r w:rsidRPr="00DC43C4">
        <w:rPr>
          <w:b w:val="0"/>
        </w:rPr>
        <w:t xml:space="preserve">получившие допуск врача для участия в спортивных соревнованиях. </w:t>
      </w:r>
      <w:r w:rsidR="00D023D6">
        <w:rPr>
          <w:b w:val="0"/>
        </w:rPr>
        <w:t xml:space="preserve"> </w:t>
      </w:r>
    </w:p>
    <w:p w:rsidR="00DE0A1A" w:rsidRPr="00DE0A1A" w:rsidRDefault="00DE0A1A" w:rsidP="00DE0A1A">
      <w:pPr>
        <w:jc w:val="both"/>
        <w:rPr>
          <w:u w:val="single"/>
        </w:rPr>
      </w:pPr>
      <w:r w:rsidRPr="00DE0A1A">
        <w:rPr>
          <w:u w:val="single"/>
        </w:rPr>
        <w:t>Допинг-контроль:</w:t>
      </w:r>
    </w:p>
    <w:p w:rsidR="00DE0A1A" w:rsidRPr="00DE0A1A" w:rsidRDefault="00DE0A1A" w:rsidP="00DE0A1A">
      <w:pPr>
        <w:jc w:val="both"/>
        <w:rPr>
          <w:b w:val="0"/>
        </w:rPr>
      </w:pPr>
      <w:r w:rsidRPr="00DE0A1A">
        <w:rPr>
          <w:b w:val="0"/>
        </w:rPr>
        <w:t>В течение 30 минут по окончании выступления, каждый спортсмен версии любители ОБЯЗАН подойти к кабинету по забору проб с табличкой «Допинг-контроль» для ознакомления со списком спортсменов, подлежащих проверке на запрещённые препараты. Спортсмены будут также вызываться спикером соревнований.</w:t>
      </w:r>
    </w:p>
    <w:p w:rsidR="00DE0A1A" w:rsidRPr="00DE0A1A" w:rsidRDefault="00DE0A1A" w:rsidP="00DE0A1A">
      <w:pPr>
        <w:jc w:val="both"/>
        <w:rPr>
          <w:b w:val="0"/>
        </w:rPr>
      </w:pPr>
      <w:r w:rsidRPr="00DE0A1A">
        <w:rPr>
          <w:b w:val="0"/>
        </w:rPr>
        <w:t>В случае обнаружения своей фамилии, имени и отчества в списках, спортсмен ОБЯЗАН НЕЗАМЕДЛИТЕЛЬНО, в порядке живой очереди,  пройти в этот кабинет для последующей сдачи анализов на «допинг».</w:t>
      </w:r>
    </w:p>
    <w:p w:rsidR="00DE0A1A" w:rsidRPr="00DE0A1A" w:rsidRDefault="00DE0A1A" w:rsidP="00DE0A1A">
      <w:pPr>
        <w:jc w:val="both"/>
        <w:rPr>
          <w:b w:val="0"/>
        </w:rPr>
      </w:pPr>
      <w:r w:rsidRPr="00DE0A1A">
        <w:rPr>
          <w:b w:val="0"/>
        </w:rPr>
        <w:t xml:space="preserve">Сдача анализов производится в присутствии официального лица по забору проб, при его постоянном визуальном контроле. </w:t>
      </w:r>
    </w:p>
    <w:p w:rsidR="00DE0A1A" w:rsidRPr="00DE0A1A" w:rsidRDefault="00DE0A1A" w:rsidP="00DE0A1A">
      <w:pPr>
        <w:jc w:val="both"/>
        <w:rPr>
          <w:b w:val="0"/>
        </w:rPr>
      </w:pPr>
      <w:r w:rsidRPr="00DE0A1A">
        <w:rPr>
          <w:b w:val="0"/>
        </w:rPr>
        <w:t>Нарушение спортсменом хотя бы одного из вышеперечисленных подпунктов, пункта 11, настоящего «Положения»,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 согласно российским и международным правилам Федерации пауэрлифтинга НАП</w:t>
      </w:r>
    </w:p>
    <w:p w:rsidR="00DE0A1A" w:rsidRPr="00DE0A1A" w:rsidRDefault="005979D0" w:rsidP="00DE0A1A">
      <w:pPr>
        <w:jc w:val="both"/>
        <w:rPr>
          <w:b w:val="0"/>
        </w:rPr>
      </w:pPr>
      <w:r>
        <w:rPr>
          <w:b w:val="0"/>
        </w:rPr>
        <w:t xml:space="preserve"> </w:t>
      </w:r>
    </w:p>
    <w:p w:rsidR="00DE0A1A" w:rsidRDefault="00DE0A1A" w:rsidP="002072EB">
      <w:pPr>
        <w:jc w:val="both"/>
        <w:rPr>
          <w:b w:val="0"/>
        </w:rPr>
      </w:pPr>
    </w:p>
    <w:p w:rsidR="00D023D6" w:rsidRDefault="00D023D6" w:rsidP="002072EB">
      <w:pPr>
        <w:jc w:val="both"/>
      </w:pPr>
      <w:r w:rsidRPr="00D023D6">
        <w:t>Договор на участие в соревнованиях</w:t>
      </w:r>
      <w:r>
        <w:t>:</w:t>
      </w:r>
    </w:p>
    <w:p w:rsidR="002072EB" w:rsidRPr="002072EB" w:rsidRDefault="002072EB" w:rsidP="002072EB">
      <w:pPr>
        <w:jc w:val="both"/>
        <w:rPr>
          <w:b w:val="0"/>
        </w:rPr>
      </w:pPr>
      <w:r w:rsidRPr="002072EB">
        <w:rPr>
          <w:b w:val="0"/>
        </w:rPr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2072EB" w:rsidRPr="002072EB" w:rsidRDefault="002072EB" w:rsidP="002072EB">
      <w:pPr>
        <w:jc w:val="both"/>
        <w:rPr>
          <w:b w:val="0"/>
        </w:rPr>
      </w:pPr>
      <w:r w:rsidRPr="002072EB">
        <w:rPr>
          <w:b w:val="0"/>
        </w:rP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0" w:history="1">
        <w:r w:rsidRPr="002072EB">
          <w:rPr>
            <w:rStyle w:val="a4"/>
            <w:b w:val="0"/>
          </w:rPr>
          <w:t>www.пауэрлифтинг-россия.рф</w:t>
        </w:r>
      </w:hyperlink>
      <w:r w:rsidRPr="002072EB">
        <w:rPr>
          <w:b w:val="0"/>
        </w:rPr>
        <w:t xml:space="preserve">), в разделах «Документы ассоциации» и «Правила и нормативы».   </w:t>
      </w:r>
    </w:p>
    <w:p w:rsidR="002072EB" w:rsidRPr="002072EB" w:rsidRDefault="002072EB" w:rsidP="002072EB">
      <w:pPr>
        <w:jc w:val="both"/>
        <w:rPr>
          <w:b w:val="0"/>
        </w:rPr>
      </w:pPr>
      <w:r w:rsidRPr="002072EB">
        <w:rPr>
          <w:b w:val="0"/>
        </w:rPr>
        <w:t xml:space="preserve">  Также спортсмен безоговорочно соглашается со следующими условиями:</w:t>
      </w:r>
    </w:p>
    <w:p w:rsidR="002072EB" w:rsidRPr="002072EB" w:rsidRDefault="002072EB" w:rsidP="002072EB">
      <w:pPr>
        <w:jc w:val="both"/>
        <w:rPr>
          <w:b w:val="0"/>
        </w:rPr>
      </w:pPr>
      <w:r w:rsidRPr="002072EB">
        <w:rPr>
          <w:b w:val="0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2072EB" w:rsidRPr="002072EB" w:rsidRDefault="002072EB" w:rsidP="002072EB">
      <w:pPr>
        <w:jc w:val="both"/>
        <w:rPr>
          <w:b w:val="0"/>
        </w:rPr>
      </w:pPr>
      <w:r w:rsidRPr="002072EB">
        <w:rPr>
          <w:b w:val="0"/>
        </w:rPr>
        <w:lastRenderedPageBreak/>
        <w:t xml:space="preserve">2).  Спортсмен осознаёт, что на его ответственности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</w:t>
      </w:r>
    </w:p>
    <w:p w:rsidR="002072EB" w:rsidRPr="002072EB" w:rsidRDefault="002072EB" w:rsidP="002072EB">
      <w:pPr>
        <w:jc w:val="both"/>
        <w:rPr>
          <w:b w:val="0"/>
        </w:rPr>
      </w:pPr>
      <w:r w:rsidRPr="002072EB">
        <w:rPr>
          <w:b w:val="0"/>
        </w:rPr>
        <w:t xml:space="preserve">участия  в соревнованиях, соответственно свою полную физическую  пригодность  и добровольно застраховал свою жизнь и здоровье на период участия в соревновании3).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2072EB" w:rsidRPr="002072EB" w:rsidRDefault="002072EB" w:rsidP="002072EB">
      <w:pPr>
        <w:jc w:val="both"/>
        <w:rPr>
          <w:b w:val="0"/>
        </w:rPr>
      </w:pPr>
      <w:r w:rsidRPr="002072EB">
        <w:rPr>
          <w:b w:val="0"/>
        </w:rPr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2072EB" w:rsidRPr="002072EB" w:rsidRDefault="002072EB" w:rsidP="002072EB">
      <w:pPr>
        <w:jc w:val="both"/>
        <w:rPr>
          <w:b w:val="0"/>
        </w:rPr>
      </w:pPr>
      <w:r w:rsidRPr="002072EB">
        <w:rPr>
          <w:b w:val="0"/>
        </w:rPr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2072EB" w:rsidRPr="002072EB" w:rsidRDefault="002072EB" w:rsidP="002072EB">
      <w:pPr>
        <w:jc w:val="both"/>
        <w:rPr>
          <w:b w:val="0"/>
        </w:rPr>
      </w:pPr>
      <w:r w:rsidRPr="002072EB">
        <w:rPr>
          <w:b w:val="0"/>
        </w:rPr>
        <w:t>5). Спортсмен ознакомился с данным Положением и полностью понимает его содержание.</w:t>
      </w:r>
    </w:p>
    <w:p w:rsidR="002072EB" w:rsidRPr="002072EB" w:rsidRDefault="002072EB" w:rsidP="002072EB">
      <w:pPr>
        <w:jc w:val="both"/>
        <w:rPr>
          <w:b w:val="0"/>
        </w:rPr>
      </w:pPr>
      <w:r w:rsidRPr="002072EB">
        <w:rPr>
          <w:b w:val="0"/>
        </w:rPr>
        <w:t>6). Спортсмен добровольно соглашается п</w:t>
      </w:r>
      <w:r w:rsidR="004D6532">
        <w:rPr>
          <w:b w:val="0"/>
        </w:rPr>
        <w:t xml:space="preserve">ринять все вышеописанные </w:t>
      </w:r>
      <w:r w:rsidRPr="002072EB">
        <w:rPr>
          <w:b w:val="0"/>
        </w:rPr>
        <w:t>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2072EB" w:rsidRPr="002072EB" w:rsidRDefault="002072EB" w:rsidP="002072EB">
      <w:pPr>
        <w:jc w:val="both"/>
        <w:rPr>
          <w:b w:val="0"/>
        </w:rPr>
      </w:pPr>
    </w:p>
    <w:p w:rsidR="0030650A" w:rsidRPr="00DC43C4" w:rsidRDefault="0030650A" w:rsidP="002072EB">
      <w:pPr>
        <w:jc w:val="both"/>
        <w:rPr>
          <w:b w:val="0"/>
        </w:rPr>
      </w:pPr>
    </w:p>
    <w:p w:rsidR="0030650A" w:rsidRPr="00DC43C4" w:rsidRDefault="0030650A" w:rsidP="00DC43C4">
      <w:pPr>
        <w:jc w:val="both"/>
        <w:rPr>
          <w:b w:val="0"/>
        </w:rPr>
      </w:pPr>
      <w:r w:rsidRPr="00DC43C4">
        <w:rPr>
          <w:b w:val="0"/>
        </w:rPr>
        <w:t>7.3.</w:t>
      </w:r>
      <w:r w:rsidR="0024381D" w:rsidRPr="00DC43C4">
        <w:rPr>
          <w:b w:val="0"/>
        </w:rPr>
        <w:t xml:space="preserve">     Экипировка участников должна соответствовать правилам ассоциации АНО «НАП».</w:t>
      </w:r>
    </w:p>
    <w:p w:rsidR="00317598" w:rsidRPr="00DC43C4" w:rsidRDefault="00317598" w:rsidP="00DC43C4">
      <w:pPr>
        <w:jc w:val="both"/>
        <w:rPr>
          <w:b w:val="0"/>
        </w:rPr>
      </w:pPr>
    </w:p>
    <w:p w:rsidR="00317598" w:rsidRPr="00DC43C4" w:rsidRDefault="00317598" w:rsidP="00DC43C4">
      <w:pPr>
        <w:jc w:val="both"/>
        <w:rPr>
          <w:b w:val="0"/>
        </w:rPr>
      </w:pPr>
    </w:p>
    <w:p w:rsidR="0079043F" w:rsidRPr="00DC43C4" w:rsidRDefault="00FA73C6" w:rsidP="00DC43C4">
      <w:pPr>
        <w:jc w:val="both"/>
        <w:rPr>
          <w:b w:val="0"/>
        </w:rPr>
      </w:pPr>
      <w:r w:rsidRPr="00DC43C4">
        <w:rPr>
          <w:b w:val="0"/>
        </w:rPr>
        <w:t>8</w:t>
      </w:r>
      <w:r w:rsidR="0079043F" w:rsidRPr="00DC43C4">
        <w:rPr>
          <w:b w:val="0"/>
        </w:rPr>
        <w:t>. ОБЕСПЕЧЕНИЕ БЕЗ</w:t>
      </w:r>
      <w:r w:rsidRPr="00DC43C4">
        <w:rPr>
          <w:b w:val="0"/>
        </w:rPr>
        <w:t>ОПАСНОСТИ УЧАСТНИКОВ И ЗРИТЕЛЕЙ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>Соревнования проводятся на объектах спорта, отвечающих требова</w:t>
      </w:r>
      <w:r w:rsidR="00FA73C6" w:rsidRPr="00DC43C4">
        <w:rPr>
          <w:b w:val="0"/>
        </w:rPr>
        <w:t>ниям соответствующих нормативно -</w:t>
      </w:r>
      <w:r w:rsidRPr="00DC43C4">
        <w:rPr>
          <w:b w:val="0"/>
        </w:rPr>
        <w:t xml:space="preserve"> правовых </w:t>
      </w:r>
      <w:r w:rsidR="00FA73C6" w:rsidRPr="00DC43C4">
        <w:rPr>
          <w:b w:val="0"/>
        </w:rPr>
        <w:t>актов</w:t>
      </w:r>
      <w:r w:rsidRPr="00DC43C4">
        <w:rPr>
          <w:b w:val="0"/>
        </w:rPr>
        <w:t xml:space="preserve"> Российской Федерации</w:t>
      </w:r>
      <w:r w:rsidR="00FA73C6" w:rsidRPr="00DC43C4">
        <w:rPr>
          <w:b w:val="0"/>
        </w:rPr>
        <w:t>,</w:t>
      </w:r>
      <w:r w:rsidR="00AB72BC" w:rsidRPr="00DC43C4">
        <w:rPr>
          <w:b w:val="0"/>
        </w:rPr>
        <w:t xml:space="preserve"> обеспечивающих  общественный</w:t>
      </w:r>
      <w:r w:rsidRPr="00DC43C4">
        <w:rPr>
          <w:b w:val="0"/>
        </w:rPr>
        <w:t xml:space="preserve"> пор</w:t>
      </w:r>
      <w:r w:rsidR="00AB72BC" w:rsidRPr="00DC43C4">
        <w:rPr>
          <w:b w:val="0"/>
        </w:rPr>
        <w:t>ядок и безопасность</w:t>
      </w:r>
      <w:r w:rsidRPr="00DC43C4">
        <w:rPr>
          <w:b w:val="0"/>
        </w:rPr>
        <w:t xml:space="preserve"> участников и зрителей, при наличии медицинского персонала (врача).</w:t>
      </w:r>
    </w:p>
    <w:p w:rsidR="0079043F" w:rsidRPr="00DC43C4" w:rsidRDefault="0079043F" w:rsidP="00DC43C4">
      <w:pPr>
        <w:jc w:val="both"/>
        <w:rPr>
          <w:b w:val="0"/>
        </w:rPr>
      </w:pPr>
      <w:r w:rsidRPr="00DC43C4">
        <w:rPr>
          <w:b w:val="0"/>
        </w:rPr>
        <w:t>Ответственные исполнители – главный судья соревнований.</w:t>
      </w:r>
    </w:p>
    <w:p w:rsidR="0079043F" w:rsidRPr="00DC43C4" w:rsidRDefault="0079043F" w:rsidP="00DC43C4">
      <w:pPr>
        <w:jc w:val="both"/>
        <w:rPr>
          <w:b w:val="0"/>
        </w:rPr>
      </w:pPr>
    </w:p>
    <w:p w:rsidR="00CE43DD" w:rsidRPr="00DC43C4" w:rsidRDefault="00CE43DD" w:rsidP="00DC43C4">
      <w:pPr>
        <w:jc w:val="both"/>
        <w:rPr>
          <w:b w:val="0"/>
        </w:rPr>
      </w:pPr>
    </w:p>
    <w:p w:rsidR="0079043F" w:rsidRPr="00DC43C4" w:rsidRDefault="00AB72BC" w:rsidP="00DC43C4">
      <w:pPr>
        <w:jc w:val="both"/>
        <w:rPr>
          <w:b w:val="0"/>
        </w:rPr>
      </w:pPr>
      <w:r w:rsidRPr="00DC43C4">
        <w:rPr>
          <w:b w:val="0"/>
        </w:rPr>
        <w:t>9</w:t>
      </w:r>
      <w:r w:rsidR="007869E3" w:rsidRPr="00DC43C4">
        <w:rPr>
          <w:b w:val="0"/>
        </w:rPr>
        <w:t>. РЕГЛАМЕНТ ПРОВЕДЕНИЯ СОРЕВНОВАНИЙ</w:t>
      </w:r>
    </w:p>
    <w:p w:rsidR="00285E90" w:rsidRPr="00285E90" w:rsidRDefault="00285E90" w:rsidP="00285E90">
      <w:pPr>
        <w:jc w:val="both"/>
        <w:rPr>
          <w:b w:val="0"/>
        </w:rPr>
      </w:pPr>
      <w:r>
        <w:rPr>
          <w:b w:val="0"/>
        </w:rPr>
        <w:t>Виды дисциплин:</w:t>
      </w:r>
      <w:r w:rsidRPr="00285E90">
        <w:t xml:space="preserve"> </w:t>
      </w:r>
      <w:r w:rsidRPr="00285E90">
        <w:rPr>
          <w:b w:val="0"/>
        </w:rPr>
        <w:t>. Пауэрлифтинг, приседания со штангой, жим штанги лёжа, становая тяга.</w:t>
      </w:r>
    </w:p>
    <w:p w:rsidR="00285E90" w:rsidRPr="00DC43C4" w:rsidRDefault="00285E90" w:rsidP="00285E90">
      <w:pPr>
        <w:jc w:val="both"/>
        <w:rPr>
          <w:b w:val="0"/>
        </w:rPr>
      </w:pPr>
      <w:r w:rsidRPr="00285E90">
        <w:rPr>
          <w:b w:val="0"/>
        </w:rPr>
        <w:t>-  Весовые и возрастные категории, согласно международных правил АНО «НАП</w:t>
      </w:r>
    </w:p>
    <w:p w:rsidR="0017310D" w:rsidRPr="004D6532" w:rsidRDefault="00F06B4F" w:rsidP="004D6532">
      <w:pPr>
        <w:jc w:val="both"/>
        <w:rPr>
          <w:b w:val="0"/>
        </w:rPr>
      </w:pPr>
      <w:r w:rsidRPr="00DC43C4">
        <w:rPr>
          <w:b w:val="0"/>
        </w:rPr>
        <w:t xml:space="preserve"> </w:t>
      </w:r>
    </w:p>
    <w:p w:rsidR="00011E88" w:rsidRPr="00011E88" w:rsidRDefault="00011E88" w:rsidP="00011E88">
      <w:pPr>
        <w:jc w:val="both"/>
      </w:pPr>
      <w:r w:rsidRPr="00011E88">
        <w:t>Пауэрспорт.</w:t>
      </w:r>
    </w:p>
    <w:p w:rsidR="00011E88" w:rsidRPr="00DC43C4" w:rsidRDefault="00011E88" w:rsidP="00011E88">
      <w:pPr>
        <w:jc w:val="both"/>
        <w:rPr>
          <w:b w:val="0"/>
        </w:rPr>
      </w:pPr>
      <w:r w:rsidRPr="00011E88">
        <w:rPr>
          <w:b w:val="0"/>
        </w:rPr>
        <w:t>-  Женщины абсолютный зачет. Мужчины, весовые категории:  до 82,5 кг и свыше 82,5 кг. Победитель в личном зачете в каждой весовой категории определяется по наибольшей сумме двух упражнений</w:t>
      </w:r>
    </w:p>
    <w:p w:rsidR="006D42F5" w:rsidRPr="00DC43C4" w:rsidRDefault="006D42F5" w:rsidP="00DC43C4">
      <w:pPr>
        <w:jc w:val="both"/>
        <w:rPr>
          <w:b w:val="0"/>
        </w:rPr>
      </w:pPr>
    </w:p>
    <w:p w:rsidR="00432991" w:rsidRPr="00DC43C4" w:rsidRDefault="004F34F7" w:rsidP="00DC43C4">
      <w:pPr>
        <w:jc w:val="both"/>
        <w:rPr>
          <w:b w:val="0"/>
        </w:rPr>
      </w:pPr>
      <w:r w:rsidRPr="00DC43C4">
        <w:rPr>
          <w:b w:val="0"/>
        </w:rPr>
        <w:t>М</w:t>
      </w:r>
      <w:r w:rsidR="00432991" w:rsidRPr="00DC43C4">
        <w:rPr>
          <w:b w:val="0"/>
        </w:rPr>
        <w:t xml:space="preserve">ульти </w:t>
      </w:r>
      <w:r w:rsidRPr="00DC43C4">
        <w:rPr>
          <w:b w:val="0"/>
        </w:rPr>
        <w:t>турнир</w:t>
      </w:r>
      <w:r w:rsidR="00432991" w:rsidRPr="00DC43C4">
        <w:rPr>
          <w:b w:val="0"/>
        </w:rPr>
        <w:t xml:space="preserve"> «Power Zone»</w:t>
      </w:r>
      <w:r w:rsidR="00D023D6">
        <w:rPr>
          <w:b w:val="0"/>
        </w:rPr>
        <w:t>-2</w:t>
      </w:r>
      <w:r w:rsidR="00432991" w:rsidRPr="00DC43C4">
        <w:rPr>
          <w:b w:val="0"/>
        </w:rPr>
        <w:t xml:space="preserve"> буд</w:t>
      </w:r>
      <w:r w:rsidRPr="00DC43C4">
        <w:rPr>
          <w:b w:val="0"/>
        </w:rPr>
        <w:t>е</w:t>
      </w:r>
      <w:r w:rsidR="00432991" w:rsidRPr="00DC43C4">
        <w:rPr>
          <w:b w:val="0"/>
        </w:rPr>
        <w:t xml:space="preserve">т </w:t>
      </w:r>
      <w:r w:rsidRPr="00DC43C4">
        <w:rPr>
          <w:b w:val="0"/>
        </w:rPr>
        <w:t>проводиться в</w:t>
      </w:r>
      <w:r w:rsidR="00432991" w:rsidRPr="00DC43C4">
        <w:rPr>
          <w:b w:val="0"/>
        </w:rPr>
        <w:t xml:space="preserve"> дв</w:t>
      </w:r>
      <w:r w:rsidRPr="00DC43C4">
        <w:rPr>
          <w:b w:val="0"/>
        </w:rPr>
        <w:t xml:space="preserve">ух </w:t>
      </w:r>
      <w:r w:rsidR="004B5760" w:rsidRPr="00DC43C4">
        <w:rPr>
          <w:b w:val="0"/>
        </w:rPr>
        <w:t>категориях</w:t>
      </w:r>
      <w:r w:rsidR="00432991" w:rsidRPr="00DC43C4">
        <w:rPr>
          <w:b w:val="0"/>
        </w:rPr>
        <w:t>:</w:t>
      </w:r>
    </w:p>
    <w:p w:rsidR="004F34F7" w:rsidRPr="00DC43C4" w:rsidRDefault="004F34F7" w:rsidP="004D6532">
      <w:pPr>
        <w:jc w:val="both"/>
        <w:rPr>
          <w:b w:val="0"/>
        </w:rPr>
      </w:pPr>
      <w:r w:rsidRPr="00DC43C4">
        <w:rPr>
          <w:b w:val="0"/>
        </w:rPr>
        <w:t>Любители</w:t>
      </w:r>
      <w:r w:rsidR="00EE1C8B" w:rsidRPr="00DC43C4">
        <w:rPr>
          <w:b w:val="0"/>
        </w:rPr>
        <w:t xml:space="preserve"> – по результатам выполнения норматива, спортсмену может быть присвоен  соответствующий спортивный разряд  до </w:t>
      </w:r>
      <w:r w:rsidR="004D6532">
        <w:rPr>
          <w:b w:val="0"/>
        </w:rPr>
        <w:t xml:space="preserve"> мастера спорта (</w:t>
      </w:r>
      <w:r w:rsidR="007B6FA9" w:rsidRPr="00DC43C4">
        <w:rPr>
          <w:b w:val="0"/>
        </w:rPr>
        <w:t>МС)</w:t>
      </w:r>
      <w:r w:rsidR="00EE1C8B" w:rsidRPr="00DC43C4">
        <w:rPr>
          <w:b w:val="0"/>
        </w:rPr>
        <w:t xml:space="preserve"> включительно. </w:t>
      </w:r>
    </w:p>
    <w:p w:rsidR="004F34F7" w:rsidRPr="00DC43C4" w:rsidRDefault="004F34F7" w:rsidP="00DC43C4">
      <w:pPr>
        <w:jc w:val="both"/>
        <w:rPr>
          <w:b w:val="0"/>
        </w:rPr>
      </w:pPr>
      <w:r w:rsidRPr="00DC43C4">
        <w:rPr>
          <w:b w:val="0"/>
        </w:rPr>
        <w:t>PRO</w:t>
      </w:r>
      <w:r w:rsidR="007B6FA9" w:rsidRPr="00DC43C4">
        <w:rPr>
          <w:b w:val="0"/>
        </w:rPr>
        <w:t xml:space="preserve"> – по результатам выполнения норматива, спортсмену может быть присвоен  соответствующий спортивный разряд  до мастера спорта ( МС) включительно.    </w:t>
      </w:r>
    </w:p>
    <w:p w:rsidR="006D42F5" w:rsidRPr="00DC43C4" w:rsidRDefault="006D42F5" w:rsidP="00DC43C4">
      <w:pPr>
        <w:jc w:val="both"/>
        <w:rPr>
          <w:b w:val="0"/>
        </w:rPr>
      </w:pPr>
      <w:r w:rsidRPr="00DC43C4">
        <w:rPr>
          <w:b w:val="0"/>
        </w:rPr>
        <w:t>Воз</w:t>
      </w:r>
      <w:r w:rsidR="007B6FA9" w:rsidRPr="00DC43C4">
        <w:rPr>
          <w:b w:val="0"/>
        </w:rPr>
        <w:t xml:space="preserve">можно расширение программы </w:t>
      </w:r>
      <w:r w:rsidRPr="00DC43C4">
        <w:rPr>
          <w:b w:val="0"/>
        </w:rPr>
        <w:t>в зависимости от количества поданных заявок.</w:t>
      </w:r>
    </w:p>
    <w:p w:rsidR="007869E3" w:rsidRPr="00DC43C4" w:rsidRDefault="007869E3" w:rsidP="00DC43C4">
      <w:pPr>
        <w:jc w:val="both"/>
        <w:rPr>
          <w:b w:val="0"/>
        </w:rPr>
      </w:pPr>
      <w:r w:rsidRPr="00DC43C4">
        <w:rPr>
          <w:b w:val="0"/>
        </w:rPr>
        <w:t>Весовые и возрастные категории определяются по правилами АНО «НАП».</w:t>
      </w:r>
    </w:p>
    <w:p w:rsidR="007869E3" w:rsidRPr="00DC43C4" w:rsidRDefault="00EF3B1B" w:rsidP="00DC43C4">
      <w:pPr>
        <w:jc w:val="both"/>
        <w:rPr>
          <w:b w:val="0"/>
        </w:rPr>
      </w:pPr>
      <w:r w:rsidRPr="00DC43C4">
        <w:rPr>
          <w:b w:val="0"/>
        </w:rPr>
        <w:t>Народный жим</w:t>
      </w:r>
      <w:r w:rsidR="007869E3" w:rsidRPr="00DC43C4">
        <w:rPr>
          <w:b w:val="0"/>
        </w:rPr>
        <w:t>:</w:t>
      </w:r>
    </w:p>
    <w:p w:rsidR="007869E3" w:rsidRPr="00DC43C4" w:rsidRDefault="007869E3" w:rsidP="00DC43C4">
      <w:pPr>
        <w:jc w:val="both"/>
        <w:rPr>
          <w:b w:val="0"/>
        </w:rPr>
      </w:pPr>
      <w:r w:rsidRPr="00DC43C4">
        <w:rPr>
          <w:b w:val="0"/>
        </w:rPr>
        <w:t xml:space="preserve">в номинации у мужчин - жим штанги собственного веса; </w:t>
      </w:r>
    </w:p>
    <w:p w:rsidR="007869E3" w:rsidRPr="00DC43C4" w:rsidRDefault="007869E3" w:rsidP="00DC43C4">
      <w:pPr>
        <w:jc w:val="both"/>
        <w:rPr>
          <w:b w:val="0"/>
        </w:rPr>
      </w:pPr>
      <w:r w:rsidRPr="00DC43C4">
        <w:rPr>
          <w:b w:val="0"/>
        </w:rPr>
        <w:t xml:space="preserve">в номинации у женщин – жим штанги ½ собственного веса. </w:t>
      </w:r>
    </w:p>
    <w:p w:rsidR="007869E3" w:rsidRPr="00DC43C4" w:rsidRDefault="007869E3" w:rsidP="00DC43C4">
      <w:pPr>
        <w:jc w:val="both"/>
        <w:rPr>
          <w:b w:val="0"/>
        </w:rPr>
      </w:pPr>
      <w:r w:rsidRPr="00DC43C4">
        <w:rPr>
          <w:b w:val="0"/>
        </w:rPr>
        <w:t>Победитель в личном зачете в каждой весовой категории определяется по наибольшему количеству повторений.</w:t>
      </w:r>
    </w:p>
    <w:p w:rsidR="008D1CDE" w:rsidRPr="00DC43C4" w:rsidRDefault="00EF3B1B" w:rsidP="00DC43C4">
      <w:pPr>
        <w:jc w:val="both"/>
        <w:rPr>
          <w:b w:val="0"/>
        </w:rPr>
      </w:pPr>
      <w:r w:rsidRPr="00DC43C4">
        <w:rPr>
          <w:b w:val="0"/>
        </w:rPr>
        <w:t>Абсолютное первенство в жиме штанги лёжа</w:t>
      </w:r>
      <w:r w:rsidR="007869E3" w:rsidRPr="00DC43C4">
        <w:rPr>
          <w:b w:val="0"/>
        </w:rPr>
        <w:t xml:space="preserve"> проводится по формуле Шварца (мужчины) и Мэлоун (женщины) следующих возрастных групп:</w:t>
      </w:r>
    </w:p>
    <w:p w:rsidR="007869E3" w:rsidRPr="00DC43C4" w:rsidRDefault="007869E3" w:rsidP="00DC43C4">
      <w:pPr>
        <w:jc w:val="both"/>
        <w:rPr>
          <w:b w:val="0"/>
        </w:rPr>
      </w:pPr>
      <w:r w:rsidRPr="00DC43C4">
        <w:rPr>
          <w:b w:val="0"/>
        </w:rPr>
        <w:t>14-</w:t>
      </w:r>
      <w:r w:rsidR="009D25F3" w:rsidRPr="00DC43C4">
        <w:rPr>
          <w:b w:val="0"/>
        </w:rPr>
        <w:t>23</w:t>
      </w:r>
      <w:r w:rsidRPr="00DC43C4">
        <w:rPr>
          <w:b w:val="0"/>
        </w:rPr>
        <w:t xml:space="preserve"> лет (среди юношей</w:t>
      </w:r>
      <w:r w:rsidR="009D25F3" w:rsidRPr="00DC43C4">
        <w:rPr>
          <w:b w:val="0"/>
        </w:rPr>
        <w:t xml:space="preserve"> и юниоров</w:t>
      </w:r>
      <w:r w:rsidRPr="00DC43C4">
        <w:rPr>
          <w:b w:val="0"/>
        </w:rPr>
        <w:t>);</w:t>
      </w:r>
    </w:p>
    <w:p w:rsidR="007869E3" w:rsidRPr="00DC43C4" w:rsidRDefault="007869E3" w:rsidP="00DC43C4">
      <w:pPr>
        <w:jc w:val="both"/>
        <w:rPr>
          <w:b w:val="0"/>
        </w:rPr>
      </w:pPr>
      <w:r w:rsidRPr="00DC43C4">
        <w:rPr>
          <w:b w:val="0"/>
        </w:rPr>
        <w:t>24-39 лет (в открытой возрастной группе);</w:t>
      </w:r>
    </w:p>
    <w:p w:rsidR="007869E3" w:rsidRPr="00DC43C4" w:rsidRDefault="007869E3" w:rsidP="00DC43C4">
      <w:pPr>
        <w:jc w:val="both"/>
        <w:rPr>
          <w:b w:val="0"/>
        </w:rPr>
      </w:pPr>
      <w:r w:rsidRPr="00DC43C4">
        <w:rPr>
          <w:b w:val="0"/>
        </w:rPr>
        <w:t>40 лет и старше (среди ветеранов).</w:t>
      </w:r>
    </w:p>
    <w:p w:rsidR="00815617" w:rsidRPr="00DC43C4" w:rsidRDefault="007869E3" w:rsidP="00DC43C4">
      <w:pPr>
        <w:jc w:val="both"/>
        <w:rPr>
          <w:b w:val="0"/>
        </w:rPr>
      </w:pPr>
      <w:r w:rsidRPr="00DC43C4">
        <w:rPr>
          <w:b w:val="0"/>
        </w:rPr>
        <w:t xml:space="preserve"> </w:t>
      </w:r>
      <w:r w:rsidRPr="00DC43C4">
        <w:rPr>
          <w:b w:val="0"/>
        </w:rPr>
        <w:tab/>
      </w:r>
    </w:p>
    <w:p w:rsidR="007869E3" w:rsidRPr="00DC43C4" w:rsidRDefault="007869E3" w:rsidP="00DC43C4">
      <w:pPr>
        <w:jc w:val="both"/>
        <w:rPr>
          <w:b w:val="0"/>
        </w:rPr>
      </w:pPr>
      <w:r w:rsidRPr="00DC43C4">
        <w:rPr>
          <w:b w:val="0"/>
        </w:rPr>
        <w:t>ПРИМЕЧАНИЕ: в случае</w:t>
      </w:r>
      <w:r w:rsidR="0017310D" w:rsidRPr="00DC43C4">
        <w:rPr>
          <w:b w:val="0"/>
        </w:rPr>
        <w:t>,</w:t>
      </w:r>
      <w:r w:rsidRPr="00DC43C4">
        <w:rPr>
          <w:b w:val="0"/>
        </w:rPr>
        <w:t xml:space="preserve"> если в отдельной группе каждого отдельного дивизиона будет менее шести участников (среди женщин) и менее восьми участников (среди мужчин), награждение победителей абсолютного первенства в данной группе производиться не будет.</w:t>
      </w:r>
    </w:p>
    <w:p w:rsidR="009D25F3" w:rsidRPr="00DC43C4" w:rsidRDefault="009D25F3" w:rsidP="00DC43C4">
      <w:pPr>
        <w:jc w:val="both"/>
        <w:rPr>
          <w:b w:val="0"/>
        </w:rPr>
      </w:pPr>
    </w:p>
    <w:p w:rsidR="007869E3" w:rsidRPr="00DC43C4" w:rsidRDefault="008D1CDE" w:rsidP="00DC43C4">
      <w:pPr>
        <w:jc w:val="both"/>
        <w:rPr>
          <w:b w:val="0"/>
        </w:rPr>
      </w:pPr>
      <w:r w:rsidRPr="00DC43C4">
        <w:rPr>
          <w:b w:val="0"/>
        </w:rPr>
        <w:t>10</w:t>
      </w:r>
      <w:r w:rsidR="00E51D18" w:rsidRPr="00DC43C4">
        <w:rPr>
          <w:b w:val="0"/>
        </w:rPr>
        <w:t>. ЗАЯВКИ НА УЧАСТИЕ</w:t>
      </w:r>
    </w:p>
    <w:p w:rsidR="007D417A" w:rsidRPr="00DC43C4" w:rsidRDefault="00AE7670" w:rsidP="00DC43C4">
      <w:pPr>
        <w:jc w:val="both"/>
        <w:rPr>
          <w:b w:val="0"/>
        </w:rPr>
      </w:pPr>
      <w:r w:rsidRPr="00DC43C4">
        <w:rPr>
          <w:b w:val="0"/>
        </w:rPr>
        <w:t xml:space="preserve">           </w:t>
      </w:r>
    </w:p>
    <w:p w:rsidR="0076269E" w:rsidRPr="00DC43C4" w:rsidRDefault="00000361" w:rsidP="00DC43C4">
      <w:pPr>
        <w:jc w:val="both"/>
        <w:rPr>
          <w:b w:val="0"/>
        </w:rPr>
      </w:pPr>
      <w:r w:rsidRPr="00DC43C4">
        <w:rPr>
          <w:b w:val="0"/>
        </w:rPr>
        <w:t>В с</w:t>
      </w:r>
      <w:r w:rsidR="0076269E" w:rsidRPr="00DC43C4">
        <w:rPr>
          <w:b w:val="0"/>
        </w:rPr>
        <w:t xml:space="preserve"> 11. Заявки:</w:t>
      </w:r>
    </w:p>
    <w:p w:rsidR="0076269E" w:rsidRPr="00DC43C4" w:rsidRDefault="0076269E" w:rsidP="00DC43C4">
      <w:pPr>
        <w:jc w:val="both"/>
        <w:rPr>
          <w:b w:val="0"/>
        </w:rPr>
      </w:pPr>
      <w:r w:rsidRPr="00DC43C4">
        <w:rPr>
          <w:b w:val="0"/>
        </w:rPr>
        <w:t>Предварительные заявки от команд и спортсменов ОБЯЗАТЕЛЬНЫ.</w:t>
      </w:r>
      <w:r w:rsidR="002C20FC">
        <w:rPr>
          <w:b w:val="0"/>
        </w:rPr>
        <w:t xml:space="preserve"> Заявки принимаются до </w:t>
      </w:r>
      <w:r w:rsidR="002C20FC" w:rsidRPr="00077630">
        <w:rPr>
          <w:b w:val="0"/>
        </w:rPr>
        <w:t>10</w:t>
      </w:r>
      <w:r w:rsidR="002C20FC">
        <w:rPr>
          <w:b w:val="0"/>
        </w:rPr>
        <w:t>.</w:t>
      </w:r>
      <w:r w:rsidR="002C20FC" w:rsidRPr="00077630">
        <w:rPr>
          <w:b w:val="0"/>
        </w:rPr>
        <w:t>04.</w:t>
      </w:r>
      <w:r w:rsidR="00DE0A1A">
        <w:rPr>
          <w:b w:val="0"/>
        </w:rPr>
        <w:t>2018</w:t>
      </w:r>
      <w:r w:rsidRPr="00DC43C4">
        <w:rPr>
          <w:b w:val="0"/>
        </w:rPr>
        <w:t xml:space="preserve"> г. включительно на e-mail: kopo59@yandex.ru, либо по тел.: 8-952-808-3666, либо через онлайн заявку на сайте   </w:t>
      </w:r>
      <w:hyperlink r:id="rId11" w:history="1">
        <w:r w:rsidR="00E96E55" w:rsidRPr="00DC43C4">
          <w:rPr>
            <w:rStyle w:val="a4"/>
            <w:b w:val="0"/>
          </w:rPr>
          <w:t>http://www.powerlifting-russia.ru/reg</w:t>
        </w:r>
      </w:hyperlink>
      <w:r w:rsidR="00E96E55" w:rsidRPr="00DC43C4">
        <w:rPr>
          <w:b w:val="0"/>
        </w:rPr>
        <w:t xml:space="preserve"> </w:t>
      </w:r>
      <w:r w:rsidRPr="00DC43C4">
        <w:rPr>
          <w:b w:val="0"/>
        </w:rPr>
        <w:t xml:space="preserve">  </w:t>
      </w:r>
    </w:p>
    <w:p w:rsidR="0076269E" w:rsidRPr="00DC43C4" w:rsidRDefault="0076269E" w:rsidP="00DC43C4">
      <w:pPr>
        <w:jc w:val="both"/>
        <w:rPr>
          <w:b w:val="0"/>
        </w:rPr>
      </w:pPr>
      <w:r w:rsidRPr="00DC43C4">
        <w:rPr>
          <w:b w:val="0"/>
        </w:rPr>
        <w:t>После подачи заявки спортсмену необходимо подтвердить свое уча</w:t>
      </w:r>
      <w:r w:rsidR="00C03687" w:rsidRPr="00DC43C4">
        <w:rPr>
          <w:b w:val="0"/>
        </w:rPr>
        <w:t>стие, для этого необходимо д</w:t>
      </w:r>
      <w:r w:rsidR="002C20FC">
        <w:rPr>
          <w:b w:val="0"/>
        </w:rPr>
        <w:t xml:space="preserve">о </w:t>
      </w:r>
      <w:r w:rsidR="002C20FC" w:rsidRPr="002C20FC">
        <w:rPr>
          <w:b w:val="0"/>
        </w:rPr>
        <w:t>01</w:t>
      </w:r>
      <w:r w:rsidR="002C20FC">
        <w:rPr>
          <w:b w:val="0"/>
        </w:rPr>
        <w:t>.0</w:t>
      </w:r>
      <w:r w:rsidR="002C20FC" w:rsidRPr="002C20FC">
        <w:rPr>
          <w:b w:val="0"/>
        </w:rPr>
        <w:t>4.</w:t>
      </w:r>
      <w:r w:rsidR="00C03687" w:rsidRPr="00DC43C4">
        <w:rPr>
          <w:b w:val="0"/>
        </w:rPr>
        <w:t>2017</w:t>
      </w:r>
      <w:r w:rsidRPr="00DC43C4">
        <w:rPr>
          <w:b w:val="0"/>
        </w:rPr>
        <w:t>г. оплатить часть турнирного взноса – 500 рублей.  На взвешивании будет необходимо предоставить квитанцию об оплате.</w:t>
      </w:r>
    </w:p>
    <w:p w:rsidR="0076269E" w:rsidRPr="00DC43C4" w:rsidRDefault="0076269E" w:rsidP="00DC43C4">
      <w:pPr>
        <w:jc w:val="both"/>
        <w:rPr>
          <w:b w:val="0"/>
        </w:rPr>
      </w:pPr>
      <w:r w:rsidRPr="00DC43C4">
        <w:rPr>
          <w:b w:val="0"/>
        </w:rPr>
        <w:t>Спортсмены, не перечислившие денежные средства и не подавшие заявку, будут облагаться штрафом 1000р.</w:t>
      </w:r>
    </w:p>
    <w:p w:rsidR="0076269E" w:rsidRPr="00DC43C4" w:rsidRDefault="0076269E" w:rsidP="00DC43C4">
      <w:pPr>
        <w:jc w:val="both"/>
        <w:rPr>
          <w:b w:val="0"/>
        </w:rPr>
      </w:pPr>
      <w:r w:rsidRPr="00DC43C4">
        <w:rPr>
          <w:b w:val="0"/>
        </w:rPr>
        <w:t>Реквизиты для отправки средств:</w:t>
      </w:r>
    </w:p>
    <w:p w:rsidR="007D417A" w:rsidRPr="00DC43C4" w:rsidRDefault="00E96E55" w:rsidP="00DC43C4">
      <w:pPr>
        <w:jc w:val="both"/>
        <w:rPr>
          <w:b w:val="0"/>
        </w:rPr>
      </w:pPr>
      <w:r w:rsidRPr="00DC43C4">
        <w:rPr>
          <w:b w:val="0"/>
        </w:rPr>
        <w:t xml:space="preserve">1) </w:t>
      </w:r>
      <w:r w:rsidR="00D023D6">
        <w:rPr>
          <w:b w:val="0"/>
        </w:rPr>
        <w:t xml:space="preserve">Номер карты Сбербанка: </w:t>
      </w:r>
      <w:r w:rsidR="00DE0A1A">
        <w:rPr>
          <w:b w:val="0"/>
        </w:rPr>
        <w:t xml:space="preserve">4276 6409 4421 3067 </w:t>
      </w:r>
      <w:r w:rsidRPr="00DC43C4">
        <w:rPr>
          <w:b w:val="0"/>
        </w:rPr>
        <w:t>Коробов Алексей Дмитриевич. (Региональный Представитель АНО «НАП»). В с</w:t>
      </w:r>
      <w:r w:rsidR="00000361" w:rsidRPr="00DC43C4">
        <w:rPr>
          <w:b w:val="0"/>
        </w:rPr>
        <w:t xml:space="preserve">лучае отказа </w:t>
      </w:r>
      <w:r w:rsidR="005A2237" w:rsidRPr="00DC43C4">
        <w:rPr>
          <w:b w:val="0"/>
        </w:rPr>
        <w:t xml:space="preserve"> спортсмен</w:t>
      </w:r>
      <w:r w:rsidR="00000361" w:rsidRPr="00DC43C4">
        <w:rPr>
          <w:b w:val="0"/>
        </w:rPr>
        <w:t>а</w:t>
      </w:r>
      <w:r w:rsidR="005A2237" w:rsidRPr="00DC43C4">
        <w:rPr>
          <w:b w:val="0"/>
        </w:rPr>
        <w:t xml:space="preserve"> </w:t>
      </w:r>
      <w:r w:rsidR="00000361" w:rsidRPr="00DC43C4">
        <w:rPr>
          <w:b w:val="0"/>
        </w:rPr>
        <w:t xml:space="preserve">от участия в соревнованиях,  </w:t>
      </w:r>
      <w:r w:rsidR="00003661" w:rsidRPr="00DC43C4">
        <w:rPr>
          <w:b w:val="0"/>
        </w:rPr>
        <w:t xml:space="preserve">первоначальный взнос </w:t>
      </w:r>
      <w:r w:rsidR="00000361" w:rsidRPr="00DC43C4">
        <w:rPr>
          <w:b w:val="0"/>
        </w:rPr>
        <w:t xml:space="preserve"> </w:t>
      </w:r>
      <w:r w:rsidR="00003661" w:rsidRPr="00DC43C4">
        <w:rPr>
          <w:b w:val="0"/>
        </w:rPr>
        <w:t xml:space="preserve">возврату не подлежит. </w:t>
      </w:r>
    </w:p>
    <w:p w:rsidR="00AB7EBE" w:rsidRPr="00DC43C4" w:rsidRDefault="00342CEA" w:rsidP="00DC43C4">
      <w:pPr>
        <w:jc w:val="both"/>
        <w:rPr>
          <w:b w:val="0"/>
        </w:rPr>
      </w:pPr>
      <w:r w:rsidRPr="00DC43C4">
        <w:rPr>
          <w:b w:val="0"/>
        </w:rPr>
        <w:t xml:space="preserve">При отсутствии онлайн-заявки или предоплаты первоначального взноса, для участия спортсмену необходимо будет уплатить штраф в размере </w:t>
      </w:r>
      <w:r w:rsidR="00FA5946" w:rsidRPr="00DC43C4">
        <w:rPr>
          <w:b w:val="0"/>
        </w:rPr>
        <w:t>500</w:t>
      </w:r>
      <w:r w:rsidR="00F51FC6" w:rsidRPr="00DC43C4">
        <w:rPr>
          <w:b w:val="0"/>
        </w:rPr>
        <w:t xml:space="preserve"> рублей </w:t>
      </w:r>
      <w:r w:rsidR="00F51FC6" w:rsidRPr="00DC43C4">
        <w:rPr>
          <w:b w:val="0"/>
        </w:rPr>
        <w:lastRenderedPageBreak/>
        <w:t>+</w:t>
      </w:r>
      <w:r w:rsidR="00FA5946" w:rsidRPr="00DC43C4">
        <w:rPr>
          <w:b w:val="0"/>
        </w:rPr>
        <w:t xml:space="preserve">стартовый взнос. </w:t>
      </w:r>
      <w:r w:rsidR="00E51D18" w:rsidRPr="00DC43C4">
        <w:rPr>
          <w:b w:val="0"/>
        </w:rPr>
        <w:t>Заявки</w:t>
      </w:r>
      <w:r w:rsidR="007D417A" w:rsidRPr="00DC43C4">
        <w:rPr>
          <w:b w:val="0"/>
        </w:rPr>
        <w:t xml:space="preserve"> на участие в соревнованиях </w:t>
      </w:r>
      <w:r w:rsidR="00003661" w:rsidRPr="00DC43C4">
        <w:rPr>
          <w:b w:val="0"/>
        </w:rPr>
        <w:t xml:space="preserve"> и </w:t>
      </w:r>
      <w:r w:rsidR="007D417A" w:rsidRPr="00DC43C4">
        <w:rPr>
          <w:b w:val="0"/>
        </w:rPr>
        <w:t>оплата первоначального</w:t>
      </w:r>
      <w:r w:rsidR="00003661" w:rsidRPr="00DC43C4">
        <w:rPr>
          <w:b w:val="0"/>
        </w:rPr>
        <w:t xml:space="preserve"> взнос</w:t>
      </w:r>
      <w:r w:rsidR="007D417A" w:rsidRPr="00DC43C4">
        <w:rPr>
          <w:b w:val="0"/>
        </w:rPr>
        <w:t>а</w:t>
      </w:r>
      <w:r w:rsidR="00273A69" w:rsidRPr="00DC43C4">
        <w:rPr>
          <w:b w:val="0"/>
        </w:rPr>
        <w:t xml:space="preserve"> проводя</w:t>
      </w:r>
      <w:r w:rsidR="00E51D18" w:rsidRPr="00DC43C4">
        <w:rPr>
          <w:b w:val="0"/>
        </w:rPr>
        <w:t>тся</w:t>
      </w:r>
      <w:r w:rsidR="00003661" w:rsidRPr="00DC43C4">
        <w:rPr>
          <w:b w:val="0"/>
        </w:rPr>
        <w:t xml:space="preserve"> </w:t>
      </w:r>
      <w:r w:rsidR="00A27552" w:rsidRPr="00DC43C4">
        <w:rPr>
          <w:b w:val="0"/>
        </w:rPr>
        <w:t xml:space="preserve">не позднее </w:t>
      </w:r>
      <w:r w:rsidR="00D023D6">
        <w:rPr>
          <w:b w:val="0"/>
        </w:rPr>
        <w:t>«25» МАРТА2018</w:t>
      </w:r>
      <w:r w:rsidR="00A27552" w:rsidRPr="00DC43C4">
        <w:rPr>
          <w:b w:val="0"/>
        </w:rPr>
        <w:t xml:space="preserve"> г. включитель</w:t>
      </w:r>
      <w:r w:rsidR="00D023D6">
        <w:rPr>
          <w:b w:val="0"/>
        </w:rPr>
        <w:t xml:space="preserve">но </w:t>
      </w:r>
    </w:p>
    <w:p w:rsidR="00342CEA" w:rsidRPr="00DC43C4" w:rsidRDefault="00342CEA" w:rsidP="00DC43C4">
      <w:pPr>
        <w:jc w:val="both"/>
        <w:rPr>
          <w:b w:val="0"/>
        </w:rPr>
      </w:pPr>
    </w:p>
    <w:p w:rsidR="00003661" w:rsidRPr="00DC43C4" w:rsidRDefault="00003661" w:rsidP="00DC43C4">
      <w:pPr>
        <w:jc w:val="both"/>
        <w:rPr>
          <w:b w:val="0"/>
        </w:rPr>
      </w:pPr>
      <w:r w:rsidRPr="00DC43C4">
        <w:rPr>
          <w:b w:val="0"/>
        </w:rPr>
        <w:tab/>
      </w:r>
    </w:p>
    <w:p w:rsidR="0070598E" w:rsidRPr="00DC43C4" w:rsidRDefault="0042152E" w:rsidP="00DC43C4">
      <w:pPr>
        <w:jc w:val="both"/>
        <w:rPr>
          <w:b w:val="0"/>
        </w:rPr>
      </w:pPr>
      <w:r w:rsidRPr="00DC43C4">
        <w:rPr>
          <w:b w:val="0"/>
        </w:rPr>
        <w:t>11</w:t>
      </w:r>
      <w:r w:rsidR="0070598E" w:rsidRPr="00DC43C4">
        <w:rPr>
          <w:b w:val="0"/>
        </w:rPr>
        <w:t>. НАГРАЖДЕНИЕ</w:t>
      </w:r>
    </w:p>
    <w:p w:rsidR="00022393" w:rsidRPr="00DC43C4" w:rsidRDefault="0070598E" w:rsidP="00DC43C4">
      <w:pPr>
        <w:jc w:val="both"/>
        <w:rPr>
          <w:b w:val="0"/>
        </w:rPr>
      </w:pPr>
      <w:r w:rsidRPr="00DC43C4">
        <w:rPr>
          <w:b w:val="0"/>
        </w:rPr>
        <w:t>Спортсмены, занявшие 1, 2, 3 место в каждо</w:t>
      </w:r>
      <w:r w:rsidR="00022393" w:rsidRPr="00DC43C4">
        <w:rPr>
          <w:b w:val="0"/>
        </w:rPr>
        <w:t>й весовой и возрастной категориях</w:t>
      </w:r>
      <w:r w:rsidRPr="00DC43C4">
        <w:rPr>
          <w:b w:val="0"/>
        </w:rPr>
        <w:t xml:space="preserve">, награждаются медалями и </w:t>
      </w:r>
      <w:r w:rsidR="00003661" w:rsidRPr="00DC43C4">
        <w:rPr>
          <w:b w:val="0"/>
        </w:rPr>
        <w:t xml:space="preserve"> </w:t>
      </w:r>
      <w:r w:rsidRPr="00DC43C4">
        <w:rPr>
          <w:b w:val="0"/>
        </w:rPr>
        <w:t xml:space="preserve">дипломами. </w:t>
      </w:r>
    </w:p>
    <w:p w:rsidR="00022393" w:rsidRPr="00DC43C4" w:rsidRDefault="0070598E" w:rsidP="00DC43C4">
      <w:pPr>
        <w:jc w:val="both"/>
        <w:rPr>
          <w:b w:val="0"/>
        </w:rPr>
      </w:pPr>
      <w:r w:rsidRPr="00DC43C4">
        <w:rPr>
          <w:b w:val="0"/>
        </w:rPr>
        <w:t>Победители абсолютного первенства награждаются Кубками.</w:t>
      </w:r>
    </w:p>
    <w:p w:rsidR="00022393" w:rsidRPr="00DC43C4" w:rsidRDefault="00003661" w:rsidP="00DC43C4">
      <w:pPr>
        <w:jc w:val="both"/>
        <w:rPr>
          <w:b w:val="0"/>
        </w:rPr>
      </w:pPr>
      <w:r w:rsidRPr="00DC43C4">
        <w:rPr>
          <w:b w:val="0"/>
        </w:rPr>
        <w:t xml:space="preserve">Команды, занявшие 1 место в командном первенстве, награждаются  кубком и почетным дипломом. </w:t>
      </w:r>
    </w:p>
    <w:p w:rsidR="00022393" w:rsidRPr="00DC43C4" w:rsidRDefault="00003661" w:rsidP="00DC43C4">
      <w:pPr>
        <w:jc w:val="both"/>
        <w:rPr>
          <w:b w:val="0"/>
        </w:rPr>
      </w:pPr>
      <w:r w:rsidRPr="00DC43C4">
        <w:rPr>
          <w:b w:val="0"/>
        </w:rPr>
        <w:t>Команды, занявшие 2 и 3 место в командном первенстве, награждаются только почетными дипломами.</w:t>
      </w:r>
    </w:p>
    <w:p w:rsidR="00E51D18" w:rsidRPr="00DC43C4" w:rsidRDefault="00547913" w:rsidP="00DC43C4">
      <w:pPr>
        <w:jc w:val="both"/>
        <w:rPr>
          <w:b w:val="0"/>
        </w:rPr>
      </w:pPr>
      <w:r w:rsidRPr="00DC43C4">
        <w:rPr>
          <w:b w:val="0"/>
        </w:rPr>
        <w:t>Возможны дополнительные ценны</w:t>
      </w:r>
      <w:r w:rsidR="00003661" w:rsidRPr="00DC43C4">
        <w:rPr>
          <w:b w:val="0"/>
        </w:rPr>
        <w:t>е</w:t>
      </w:r>
      <w:r w:rsidR="00A27552" w:rsidRPr="00DC43C4">
        <w:rPr>
          <w:b w:val="0"/>
        </w:rPr>
        <w:t xml:space="preserve"> и денежные</w:t>
      </w:r>
      <w:r w:rsidR="00003661" w:rsidRPr="00DC43C4">
        <w:rPr>
          <w:b w:val="0"/>
        </w:rPr>
        <w:t xml:space="preserve"> призы при привлечении средств </w:t>
      </w:r>
      <w:r w:rsidRPr="00DC43C4">
        <w:rPr>
          <w:b w:val="0"/>
        </w:rPr>
        <w:t>спонсоров и благотворительных взносов.</w:t>
      </w:r>
    </w:p>
    <w:p w:rsidR="007869E3" w:rsidRPr="00DC43C4" w:rsidRDefault="007869E3" w:rsidP="00DC43C4">
      <w:pPr>
        <w:jc w:val="both"/>
        <w:rPr>
          <w:b w:val="0"/>
        </w:rPr>
      </w:pPr>
    </w:p>
    <w:p w:rsidR="00547913" w:rsidRPr="00DC43C4" w:rsidRDefault="00547913" w:rsidP="00DC43C4">
      <w:pPr>
        <w:jc w:val="both"/>
        <w:rPr>
          <w:b w:val="0"/>
        </w:rPr>
      </w:pPr>
    </w:p>
    <w:p w:rsidR="00547913" w:rsidRPr="00DC43C4" w:rsidRDefault="00022393" w:rsidP="00DC43C4">
      <w:pPr>
        <w:jc w:val="both"/>
        <w:rPr>
          <w:b w:val="0"/>
        </w:rPr>
      </w:pPr>
      <w:r w:rsidRPr="00DC43C4">
        <w:rPr>
          <w:b w:val="0"/>
        </w:rPr>
        <w:t>12</w:t>
      </w:r>
      <w:r w:rsidR="00547913" w:rsidRPr="00DC43C4">
        <w:rPr>
          <w:b w:val="0"/>
        </w:rPr>
        <w:t>. КОНТАКТНАЯ ИНФОРМАЦИЯ</w:t>
      </w:r>
    </w:p>
    <w:p w:rsidR="00966E95" w:rsidRPr="00DC43C4" w:rsidRDefault="00966E95" w:rsidP="00DC43C4">
      <w:pPr>
        <w:jc w:val="both"/>
        <w:rPr>
          <w:b w:val="0"/>
        </w:rPr>
      </w:pPr>
      <w:r w:rsidRPr="00DC43C4">
        <w:rPr>
          <w:b w:val="0"/>
        </w:rPr>
        <w:t xml:space="preserve">Регистрация на участие в соревнованиях осуществляется </w:t>
      </w:r>
      <w:r w:rsidR="00CF4984" w:rsidRPr="00DC43C4">
        <w:rPr>
          <w:b w:val="0"/>
        </w:rPr>
        <w:t>на сайте</w:t>
      </w:r>
    </w:p>
    <w:p w:rsidR="00547913" w:rsidRPr="00DC43C4" w:rsidRDefault="0068120C" w:rsidP="00DC43C4">
      <w:pPr>
        <w:jc w:val="both"/>
        <w:rPr>
          <w:b w:val="0"/>
        </w:rPr>
      </w:pPr>
      <w:r w:rsidRPr="00DC43C4">
        <w:rPr>
          <w:b w:val="0"/>
        </w:rPr>
        <w:t>О</w:t>
      </w:r>
      <w:r w:rsidR="00547913" w:rsidRPr="00DC43C4">
        <w:rPr>
          <w:b w:val="0"/>
        </w:rPr>
        <w:t xml:space="preserve">тправить заявки </w:t>
      </w:r>
      <w:r w:rsidRPr="00DC43C4">
        <w:rPr>
          <w:b w:val="0"/>
        </w:rPr>
        <w:t xml:space="preserve">можно также </w:t>
      </w:r>
      <w:r w:rsidR="00547913" w:rsidRPr="00DC43C4">
        <w:rPr>
          <w:b w:val="0"/>
        </w:rPr>
        <w:t xml:space="preserve">на почту: </w:t>
      </w:r>
      <w:hyperlink r:id="rId12" w:history="1">
        <w:r w:rsidR="00EF4ABB" w:rsidRPr="00DC43C4">
          <w:rPr>
            <w:rStyle w:val="a4"/>
            <w:b w:val="0"/>
          </w:rPr>
          <w:t>коро59@уаndex.ru</w:t>
        </w:r>
      </w:hyperlink>
      <w:r w:rsidR="00547913" w:rsidRPr="00DC43C4">
        <w:rPr>
          <w:b w:val="0"/>
        </w:rPr>
        <w:t>.</w:t>
      </w:r>
    </w:p>
    <w:p w:rsidR="0056005E" w:rsidRPr="00DC43C4" w:rsidRDefault="0056005E" w:rsidP="00DC43C4">
      <w:pPr>
        <w:jc w:val="both"/>
        <w:rPr>
          <w:b w:val="0"/>
        </w:rPr>
      </w:pPr>
      <w:r w:rsidRPr="00DC43C4">
        <w:rPr>
          <w:b w:val="0"/>
        </w:rPr>
        <w:t xml:space="preserve">На </w:t>
      </w:r>
      <w:r w:rsidR="00443401" w:rsidRPr="00DC43C4">
        <w:rPr>
          <w:b w:val="0"/>
        </w:rPr>
        <w:t xml:space="preserve">сайте                                     </w:t>
      </w:r>
      <w:r w:rsidR="00687ED3" w:rsidRPr="00DC43C4">
        <w:rPr>
          <w:b w:val="0"/>
        </w:rPr>
        <w:t xml:space="preserve"> https://npl70reg.jimdo.com</w:t>
      </w:r>
    </w:p>
    <w:p w:rsidR="0068120C" w:rsidRPr="00DC43C4" w:rsidRDefault="00687ED3" w:rsidP="00DC43C4">
      <w:pPr>
        <w:jc w:val="both"/>
        <w:rPr>
          <w:b w:val="0"/>
        </w:rPr>
      </w:pPr>
      <w:r w:rsidRPr="00DC43C4">
        <w:rPr>
          <w:b w:val="0"/>
        </w:rPr>
        <w:t xml:space="preserve">На сайте </w:t>
      </w:r>
      <w:hyperlink r:id="rId13" w:history="1">
        <w:r w:rsidR="00E96E55" w:rsidRPr="00DC43C4">
          <w:rPr>
            <w:rStyle w:val="a4"/>
            <w:b w:val="0"/>
          </w:rPr>
          <w:t>www.powerlifting-russia.ru/reg_online/reg</w:t>
        </w:r>
      </w:hyperlink>
      <w:r w:rsidR="00E96E55" w:rsidRPr="00DC43C4">
        <w:rPr>
          <w:b w:val="0"/>
        </w:rPr>
        <w:t xml:space="preserve"> </w:t>
      </w:r>
      <w:r w:rsidR="00EF4ABB" w:rsidRPr="00DC43C4">
        <w:rPr>
          <w:b w:val="0"/>
        </w:rPr>
        <w:t>Вся информация по вопросам проведения соревнований будет выкладываться</w:t>
      </w:r>
      <w:r w:rsidR="00C2138B" w:rsidRPr="00DC43C4">
        <w:rPr>
          <w:b w:val="0"/>
        </w:rPr>
        <w:t>:</w:t>
      </w:r>
    </w:p>
    <w:p w:rsidR="00687ED3" w:rsidRDefault="00687ED3" w:rsidP="00DC43C4">
      <w:pPr>
        <w:jc w:val="both"/>
        <w:rPr>
          <w:b w:val="0"/>
        </w:rPr>
      </w:pPr>
      <w:r w:rsidRPr="00DC43C4">
        <w:rPr>
          <w:b w:val="0"/>
        </w:rPr>
        <w:t xml:space="preserve"> На сайте </w:t>
      </w:r>
      <w:hyperlink r:id="rId14" w:history="1">
        <w:r w:rsidR="00B91278" w:rsidRPr="00137B31">
          <w:rPr>
            <w:rStyle w:val="a4"/>
            <w:b w:val="0"/>
          </w:rPr>
          <w:t>https://npl70reg.jimdo.com</w:t>
        </w:r>
      </w:hyperlink>
    </w:p>
    <w:p w:rsidR="00EF4ABB" w:rsidRPr="00DC43C4" w:rsidRDefault="00EF4ABB" w:rsidP="00DC43C4">
      <w:pPr>
        <w:jc w:val="both"/>
        <w:rPr>
          <w:b w:val="0"/>
        </w:rPr>
      </w:pPr>
    </w:p>
    <w:p w:rsidR="00A27552" w:rsidRPr="00DC43C4" w:rsidRDefault="0068120C" w:rsidP="00DC43C4">
      <w:pPr>
        <w:jc w:val="both"/>
        <w:rPr>
          <w:b w:val="0"/>
        </w:rPr>
      </w:pPr>
      <w:r w:rsidRPr="00DC43C4">
        <w:rPr>
          <w:b w:val="0"/>
        </w:rPr>
        <w:t xml:space="preserve">По вопросам, касающимся организации и проведения </w:t>
      </w:r>
      <w:r w:rsidR="00CF4984" w:rsidRPr="00DC43C4">
        <w:rPr>
          <w:b w:val="0"/>
        </w:rPr>
        <w:t xml:space="preserve">чемпионата Томской области </w:t>
      </w:r>
      <w:r w:rsidR="00A27552" w:rsidRPr="00DC43C4">
        <w:rPr>
          <w:b w:val="0"/>
        </w:rPr>
        <w:t>«POWER ZONE»  обращаться по телефонам:</w:t>
      </w:r>
    </w:p>
    <w:p w:rsidR="00A27552" w:rsidRPr="00DC43C4" w:rsidRDefault="00011E88" w:rsidP="00DC43C4">
      <w:pPr>
        <w:jc w:val="both"/>
        <w:rPr>
          <w:b w:val="0"/>
        </w:rPr>
      </w:pPr>
      <w:r>
        <w:rPr>
          <w:b w:val="0"/>
        </w:rPr>
        <w:t>-8-9069-959-0605- Ларягин Сергей Владимирович</w:t>
      </w:r>
    </w:p>
    <w:p w:rsidR="0068120C" w:rsidRPr="00DC43C4" w:rsidRDefault="0068120C" w:rsidP="00DC43C4">
      <w:pPr>
        <w:jc w:val="both"/>
        <w:rPr>
          <w:b w:val="0"/>
        </w:rPr>
      </w:pPr>
      <w:r w:rsidRPr="00DC43C4">
        <w:rPr>
          <w:b w:val="0"/>
        </w:rPr>
        <w:t>- 8-952-808-3666 – Коробов Алексей Дмитриевич</w:t>
      </w:r>
    </w:p>
    <w:p w:rsidR="00547913" w:rsidRPr="00DC43C4" w:rsidRDefault="0068120C" w:rsidP="00DC43C4">
      <w:pPr>
        <w:jc w:val="both"/>
        <w:rPr>
          <w:b w:val="0"/>
        </w:rPr>
      </w:pPr>
      <w:r w:rsidRPr="00DC43C4">
        <w:rPr>
          <w:b w:val="0"/>
        </w:rPr>
        <w:t>- 8-953-913</w:t>
      </w:r>
      <w:r w:rsidR="00945D27" w:rsidRPr="00DC43C4">
        <w:rPr>
          <w:b w:val="0"/>
        </w:rPr>
        <w:t>-3433 – Сазанов Валерий Иванович</w:t>
      </w:r>
    </w:p>
    <w:p w:rsidR="00684CE9" w:rsidRPr="00DC43C4" w:rsidRDefault="00443401" w:rsidP="00DC43C4">
      <w:pPr>
        <w:jc w:val="both"/>
        <w:rPr>
          <w:b w:val="0"/>
        </w:rPr>
      </w:pPr>
      <w:r w:rsidRPr="00DC43C4">
        <w:rPr>
          <w:b w:val="0"/>
        </w:rPr>
        <w:t>8-952-809-1510 – Садовая Елена Владимировна</w:t>
      </w:r>
    </w:p>
    <w:p w:rsidR="0079043F" w:rsidRPr="00DC43C4" w:rsidRDefault="00242625" w:rsidP="00DC43C4">
      <w:pPr>
        <w:jc w:val="both"/>
        <w:rPr>
          <w:b w:val="0"/>
        </w:rPr>
      </w:pPr>
      <w:r w:rsidRPr="00DC43C4">
        <w:rPr>
          <w:b w:val="0"/>
        </w:rPr>
        <w:t>13</w:t>
      </w:r>
      <w:r w:rsidR="00684CE9" w:rsidRPr="00DC43C4">
        <w:rPr>
          <w:b w:val="0"/>
        </w:rPr>
        <w:t>. НАСТОЯЩЕЕ ПОЛОЖЕНИЕ СЛУЖИТ ОФИЦИАЛЬНЫМ ВЫЗОВОМ НА СОРЕВНОВАНИЯ.</w:t>
      </w:r>
    </w:p>
    <w:p w:rsidR="00443401" w:rsidRPr="00DC43C4" w:rsidRDefault="00443401" w:rsidP="00DC43C4">
      <w:pPr>
        <w:jc w:val="both"/>
        <w:rPr>
          <w:b w:val="0"/>
        </w:rPr>
      </w:pPr>
    </w:p>
    <w:p w:rsidR="00443401" w:rsidRPr="00DC43C4" w:rsidRDefault="00443401" w:rsidP="00D023D6">
      <w:pPr>
        <w:jc w:val="both"/>
        <w:rPr>
          <w:b w:val="0"/>
        </w:rPr>
      </w:pPr>
      <w:r w:rsidRPr="00DC43C4">
        <w:rPr>
          <w:b w:val="0"/>
        </w:rPr>
        <w:t xml:space="preserve">               </w:t>
      </w:r>
      <w:r w:rsidR="00D023D6">
        <w:rPr>
          <w:b w:val="0"/>
        </w:rPr>
        <w:t xml:space="preserve">                   </w:t>
      </w:r>
    </w:p>
    <w:p w:rsidR="00443401" w:rsidRPr="00DC43C4" w:rsidRDefault="00BC2226" w:rsidP="00DC43C4">
      <w:pPr>
        <w:jc w:val="both"/>
        <w:rPr>
          <w:b w:val="0"/>
        </w:rPr>
      </w:pPr>
      <w:r w:rsidRPr="00DC43C4">
        <w:rPr>
          <w:b w:val="0"/>
        </w:rPr>
        <w:t xml:space="preserve"> «ОДНОКЛАСНИКИ» и «ВКОНТАКТЕ»</w:t>
      </w:r>
    </w:p>
    <w:p w:rsidR="00AB421C" w:rsidRPr="00DC43C4" w:rsidRDefault="00AB421C" w:rsidP="00D023D6">
      <w:pPr>
        <w:jc w:val="both"/>
        <w:rPr>
          <w:b w:val="0"/>
        </w:rPr>
      </w:pPr>
      <w:r w:rsidRPr="00DC43C4">
        <w:rPr>
          <w:b w:val="0"/>
        </w:rPr>
        <w:t>региональный представитель НАП по Томской области Коробов</w:t>
      </w:r>
      <w:r w:rsidR="00D023D6">
        <w:rPr>
          <w:b w:val="0"/>
        </w:rPr>
        <w:t xml:space="preserve"> Алексей</w:t>
      </w:r>
    </w:p>
    <w:sectPr w:rsidR="00AB421C" w:rsidRPr="00DC43C4" w:rsidSect="00142187">
      <w:headerReference w:type="even" r:id="rId15"/>
      <w:headerReference w:type="default" r:id="rId16"/>
      <w:pgSz w:w="11906" w:h="16838"/>
      <w:pgMar w:top="-1134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8A" w:rsidRDefault="001D698A" w:rsidP="00DC43C4">
      <w:r>
        <w:separator/>
      </w:r>
    </w:p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</w:endnote>
  <w:endnote w:type="continuationSeparator" w:id="1">
    <w:p w:rsidR="001D698A" w:rsidRDefault="001D698A" w:rsidP="00DC43C4">
      <w:r>
        <w:continuationSeparator/>
      </w:r>
    </w:p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8A" w:rsidRDefault="001D698A" w:rsidP="00DC43C4">
      <w:r>
        <w:separator/>
      </w:r>
    </w:p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</w:footnote>
  <w:footnote w:type="continuationSeparator" w:id="1">
    <w:p w:rsidR="001D698A" w:rsidRDefault="001D698A" w:rsidP="00DC43C4">
      <w:r>
        <w:continuationSeparator/>
      </w:r>
    </w:p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  <w:p w:rsidR="001D698A" w:rsidRDefault="001D698A" w:rsidP="00DC43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74" w:rsidRDefault="00243EC4" w:rsidP="00DC43C4">
    <w:pPr>
      <w:rPr>
        <w:rStyle w:val="a6"/>
      </w:rPr>
    </w:pPr>
    <w:r>
      <w:rPr>
        <w:rStyle w:val="a6"/>
      </w:rPr>
      <w:fldChar w:fldCharType="begin"/>
    </w:r>
    <w:r w:rsidR="007549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4974" w:rsidRDefault="00754974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74" w:rsidRDefault="00243EC4" w:rsidP="00DC43C4">
    <w:pPr>
      <w:rPr>
        <w:rStyle w:val="a6"/>
      </w:rPr>
    </w:pPr>
    <w:r>
      <w:rPr>
        <w:rStyle w:val="a6"/>
      </w:rPr>
      <w:fldChar w:fldCharType="begin"/>
    </w:r>
    <w:r w:rsidR="007549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3988">
      <w:rPr>
        <w:rStyle w:val="a6"/>
        <w:noProof/>
      </w:rPr>
      <w:t>6</w:t>
    </w:r>
    <w:r>
      <w:rPr>
        <w:rStyle w:val="a6"/>
      </w:rPr>
      <w:fldChar w:fldCharType="end"/>
    </w:r>
  </w:p>
  <w:p w:rsidR="00754974" w:rsidRDefault="00754974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3341EF" w:rsidP="00DC43C4">
    <w:r>
      <w:tab/>
    </w:r>
  </w:p>
  <w:p w:rsidR="00454A63" w:rsidRDefault="003341EF" w:rsidP="00DC43C4">
    <w:r>
      <w:tab/>
    </w:r>
  </w:p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  <w:p w:rsidR="00454A63" w:rsidRDefault="00454A63" w:rsidP="00DC43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7C3"/>
    <w:multiLevelType w:val="hybridMultilevel"/>
    <w:tmpl w:val="6E94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96D"/>
    <w:multiLevelType w:val="hybridMultilevel"/>
    <w:tmpl w:val="7362D6AC"/>
    <w:lvl w:ilvl="0" w:tplc="94646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CA"/>
    <w:multiLevelType w:val="hybridMultilevel"/>
    <w:tmpl w:val="70EA2FFC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646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0E62"/>
    <w:multiLevelType w:val="hybridMultilevel"/>
    <w:tmpl w:val="EBA23338"/>
    <w:lvl w:ilvl="0" w:tplc="946467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A1BCD"/>
    <w:multiLevelType w:val="hybridMultilevel"/>
    <w:tmpl w:val="86B6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25975"/>
    <w:multiLevelType w:val="hybridMultilevel"/>
    <w:tmpl w:val="30268DA0"/>
    <w:lvl w:ilvl="0" w:tplc="E16EBA50">
      <w:start w:val="1"/>
      <w:numFmt w:val="decimal"/>
      <w:lvlText w:val="8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D3225"/>
    <w:multiLevelType w:val="hybridMultilevel"/>
    <w:tmpl w:val="C2FEFE6C"/>
    <w:lvl w:ilvl="0" w:tplc="2D906982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A44D4"/>
    <w:multiLevelType w:val="hybridMultilevel"/>
    <w:tmpl w:val="6E3C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D5B4B"/>
    <w:multiLevelType w:val="hybridMultilevel"/>
    <w:tmpl w:val="098EEA1C"/>
    <w:lvl w:ilvl="0" w:tplc="25129D1E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847A1C"/>
    <w:multiLevelType w:val="hybridMultilevel"/>
    <w:tmpl w:val="F84AF9AC"/>
    <w:lvl w:ilvl="0" w:tplc="599E552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F2636"/>
    <w:multiLevelType w:val="hybridMultilevel"/>
    <w:tmpl w:val="0C6AB9CC"/>
    <w:lvl w:ilvl="0" w:tplc="681200B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F2531"/>
    <w:multiLevelType w:val="hybridMultilevel"/>
    <w:tmpl w:val="16FC3768"/>
    <w:lvl w:ilvl="0" w:tplc="A3FA478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671D1"/>
    <w:multiLevelType w:val="hybridMultilevel"/>
    <w:tmpl w:val="7E46A11A"/>
    <w:lvl w:ilvl="0" w:tplc="550294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50D6D"/>
    <w:multiLevelType w:val="hybridMultilevel"/>
    <w:tmpl w:val="811EE8F0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600DA"/>
    <w:multiLevelType w:val="hybridMultilevel"/>
    <w:tmpl w:val="D320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357D2"/>
    <w:multiLevelType w:val="hybridMultilevel"/>
    <w:tmpl w:val="B89CDA0C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646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313FE"/>
    <w:multiLevelType w:val="hybridMultilevel"/>
    <w:tmpl w:val="72245B22"/>
    <w:lvl w:ilvl="0" w:tplc="F342E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A6046"/>
    <w:multiLevelType w:val="hybridMultilevel"/>
    <w:tmpl w:val="5E846D76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646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E70D1"/>
    <w:multiLevelType w:val="hybridMultilevel"/>
    <w:tmpl w:val="8770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71075"/>
    <w:multiLevelType w:val="hybridMultilevel"/>
    <w:tmpl w:val="1AA0DB30"/>
    <w:lvl w:ilvl="0" w:tplc="946467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1947BB"/>
    <w:multiLevelType w:val="hybridMultilevel"/>
    <w:tmpl w:val="2962F924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646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E4112"/>
    <w:multiLevelType w:val="hybridMultilevel"/>
    <w:tmpl w:val="294EE53C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5838"/>
    <w:multiLevelType w:val="hybridMultilevel"/>
    <w:tmpl w:val="56D2487E"/>
    <w:lvl w:ilvl="0" w:tplc="2D906982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D1737B"/>
    <w:multiLevelType w:val="hybridMultilevel"/>
    <w:tmpl w:val="F5B49D2C"/>
    <w:lvl w:ilvl="0" w:tplc="F1167A9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182C"/>
    <w:multiLevelType w:val="hybridMultilevel"/>
    <w:tmpl w:val="56D2487E"/>
    <w:lvl w:ilvl="0" w:tplc="2D906982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863ED8"/>
    <w:multiLevelType w:val="hybridMultilevel"/>
    <w:tmpl w:val="B342A1B0"/>
    <w:lvl w:ilvl="0" w:tplc="F342E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A785C"/>
    <w:multiLevelType w:val="hybridMultilevel"/>
    <w:tmpl w:val="457C3206"/>
    <w:lvl w:ilvl="0" w:tplc="681200B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E135E4"/>
    <w:multiLevelType w:val="hybridMultilevel"/>
    <w:tmpl w:val="632023FE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21DC1"/>
    <w:multiLevelType w:val="hybridMultilevel"/>
    <w:tmpl w:val="5BE6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06348"/>
    <w:multiLevelType w:val="hybridMultilevel"/>
    <w:tmpl w:val="3CCEF740"/>
    <w:lvl w:ilvl="0" w:tplc="C328802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406F7"/>
    <w:multiLevelType w:val="hybridMultilevel"/>
    <w:tmpl w:val="BCD4BBB2"/>
    <w:lvl w:ilvl="0" w:tplc="F5CAFFDE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663622"/>
    <w:multiLevelType w:val="hybridMultilevel"/>
    <w:tmpl w:val="09428ED4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456FA"/>
    <w:multiLevelType w:val="hybridMultilevel"/>
    <w:tmpl w:val="AF189DF4"/>
    <w:lvl w:ilvl="0" w:tplc="D026C7E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32FD7"/>
    <w:multiLevelType w:val="hybridMultilevel"/>
    <w:tmpl w:val="00F872DC"/>
    <w:lvl w:ilvl="0" w:tplc="7496F79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E15846"/>
    <w:multiLevelType w:val="hybridMultilevel"/>
    <w:tmpl w:val="8132BAA2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EE6"/>
    <w:multiLevelType w:val="hybridMultilevel"/>
    <w:tmpl w:val="589EF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556FD6"/>
    <w:multiLevelType w:val="multilevel"/>
    <w:tmpl w:val="82C090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37">
    <w:nsid w:val="677659EC"/>
    <w:multiLevelType w:val="hybridMultilevel"/>
    <w:tmpl w:val="1756BF24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3112"/>
    <w:multiLevelType w:val="hybridMultilevel"/>
    <w:tmpl w:val="7760FD3E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E7E3D"/>
    <w:multiLevelType w:val="hybridMultilevel"/>
    <w:tmpl w:val="72826192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E03D0"/>
    <w:multiLevelType w:val="hybridMultilevel"/>
    <w:tmpl w:val="46C43548"/>
    <w:lvl w:ilvl="0" w:tplc="5344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C480B"/>
    <w:multiLevelType w:val="hybridMultilevel"/>
    <w:tmpl w:val="005A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B5846"/>
    <w:multiLevelType w:val="hybridMultilevel"/>
    <w:tmpl w:val="672C83E4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646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F3F32"/>
    <w:multiLevelType w:val="multilevel"/>
    <w:tmpl w:val="2F58A5E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A2B2647"/>
    <w:multiLevelType w:val="hybridMultilevel"/>
    <w:tmpl w:val="45D42ACE"/>
    <w:lvl w:ilvl="0" w:tplc="94646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646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6467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90D24"/>
    <w:multiLevelType w:val="hybridMultilevel"/>
    <w:tmpl w:val="9B7A3274"/>
    <w:lvl w:ilvl="0" w:tplc="5502942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D07738"/>
    <w:multiLevelType w:val="hybridMultilevel"/>
    <w:tmpl w:val="FF782332"/>
    <w:lvl w:ilvl="0" w:tplc="A3FA478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17"/>
  </w:num>
  <w:num w:numId="5">
    <w:abstractNumId w:val="15"/>
  </w:num>
  <w:num w:numId="6">
    <w:abstractNumId w:val="28"/>
  </w:num>
  <w:num w:numId="7">
    <w:abstractNumId w:val="41"/>
  </w:num>
  <w:num w:numId="8">
    <w:abstractNumId w:val="14"/>
  </w:num>
  <w:num w:numId="9">
    <w:abstractNumId w:val="37"/>
  </w:num>
  <w:num w:numId="10">
    <w:abstractNumId w:val="20"/>
  </w:num>
  <w:num w:numId="11">
    <w:abstractNumId w:val="0"/>
  </w:num>
  <w:num w:numId="12">
    <w:abstractNumId w:val="38"/>
  </w:num>
  <w:num w:numId="13">
    <w:abstractNumId w:val="32"/>
  </w:num>
  <w:num w:numId="14">
    <w:abstractNumId w:val="18"/>
  </w:num>
  <w:num w:numId="15">
    <w:abstractNumId w:val="42"/>
  </w:num>
  <w:num w:numId="16">
    <w:abstractNumId w:val="10"/>
  </w:num>
  <w:num w:numId="17">
    <w:abstractNumId w:val="5"/>
  </w:num>
  <w:num w:numId="18">
    <w:abstractNumId w:val="16"/>
  </w:num>
  <w:num w:numId="19">
    <w:abstractNumId w:val="4"/>
  </w:num>
  <w:num w:numId="20">
    <w:abstractNumId w:val="12"/>
  </w:num>
  <w:num w:numId="21">
    <w:abstractNumId w:val="45"/>
  </w:num>
  <w:num w:numId="22">
    <w:abstractNumId w:val="23"/>
  </w:num>
  <w:num w:numId="23">
    <w:abstractNumId w:val="33"/>
  </w:num>
  <w:num w:numId="24">
    <w:abstractNumId w:val="39"/>
  </w:num>
  <w:num w:numId="25">
    <w:abstractNumId w:val="13"/>
  </w:num>
  <w:num w:numId="26">
    <w:abstractNumId w:val="46"/>
  </w:num>
  <w:num w:numId="27">
    <w:abstractNumId w:val="19"/>
  </w:num>
  <w:num w:numId="28">
    <w:abstractNumId w:val="44"/>
  </w:num>
  <w:num w:numId="29">
    <w:abstractNumId w:val="11"/>
  </w:num>
  <w:num w:numId="30">
    <w:abstractNumId w:val="21"/>
  </w:num>
  <w:num w:numId="31">
    <w:abstractNumId w:val="1"/>
  </w:num>
  <w:num w:numId="32">
    <w:abstractNumId w:val="2"/>
  </w:num>
  <w:num w:numId="33">
    <w:abstractNumId w:val="34"/>
  </w:num>
  <w:num w:numId="34">
    <w:abstractNumId w:val="26"/>
  </w:num>
  <w:num w:numId="35">
    <w:abstractNumId w:val="30"/>
  </w:num>
  <w:num w:numId="36">
    <w:abstractNumId w:val="29"/>
  </w:num>
  <w:num w:numId="37">
    <w:abstractNumId w:val="8"/>
  </w:num>
  <w:num w:numId="38">
    <w:abstractNumId w:val="6"/>
  </w:num>
  <w:num w:numId="39">
    <w:abstractNumId w:val="9"/>
  </w:num>
  <w:num w:numId="40">
    <w:abstractNumId w:val="22"/>
  </w:num>
  <w:num w:numId="41">
    <w:abstractNumId w:val="40"/>
  </w:num>
  <w:num w:numId="42">
    <w:abstractNumId w:val="35"/>
  </w:num>
  <w:num w:numId="43">
    <w:abstractNumId w:val="3"/>
  </w:num>
  <w:num w:numId="44">
    <w:abstractNumId w:val="43"/>
  </w:num>
  <w:num w:numId="45">
    <w:abstractNumId w:val="36"/>
  </w:num>
  <w:num w:numId="46">
    <w:abstractNumId w:val="24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3F"/>
    <w:rsid w:val="00000361"/>
    <w:rsid w:val="00003661"/>
    <w:rsid w:val="00011E88"/>
    <w:rsid w:val="000165E6"/>
    <w:rsid w:val="00022393"/>
    <w:rsid w:val="00023DCF"/>
    <w:rsid w:val="00057C96"/>
    <w:rsid w:val="00071530"/>
    <w:rsid w:val="00077630"/>
    <w:rsid w:val="000A21E5"/>
    <w:rsid w:val="000D7625"/>
    <w:rsid w:val="000E0256"/>
    <w:rsid w:val="000E2B13"/>
    <w:rsid w:val="00142187"/>
    <w:rsid w:val="00156F51"/>
    <w:rsid w:val="0017310D"/>
    <w:rsid w:val="00180AA8"/>
    <w:rsid w:val="0018444B"/>
    <w:rsid w:val="001B77A6"/>
    <w:rsid w:val="001D698A"/>
    <w:rsid w:val="001F7F16"/>
    <w:rsid w:val="002072EB"/>
    <w:rsid w:val="0021737E"/>
    <w:rsid w:val="00242625"/>
    <w:rsid w:val="0024381D"/>
    <w:rsid w:val="00243EC4"/>
    <w:rsid w:val="0025161D"/>
    <w:rsid w:val="0025709F"/>
    <w:rsid w:val="00273A69"/>
    <w:rsid w:val="00285E90"/>
    <w:rsid w:val="002917BF"/>
    <w:rsid w:val="002A7AFA"/>
    <w:rsid w:val="002B27ED"/>
    <w:rsid w:val="002C20FC"/>
    <w:rsid w:val="002D3515"/>
    <w:rsid w:val="002D765C"/>
    <w:rsid w:val="002F6B29"/>
    <w:rsid w:val="00302757"/>
    <w:rsid w:val="0030650A"/>
    <w:rsid w:val="00317598"/>
    <w:rsid w:val="00327513"/>
    <w:rsid w:val="00333B48"/>
    <w:rsid w:val="003341EF"/>
    <w:rsid w:val="00342CEA"/>
    <w:rsid w:val="00345FEA"/>
    <w:rsid w:val="00362812"/>
    <w:rsid w:val="003A681D"/>
    <w:rsid w:val="003B012C"/>
    <w:rsid w:val="003B46F5"/>
    <w:rsid w:val="003F28C3"/>
    <w:rsid w:val="0040192F"/>
    <w:rsid w:val="0042152E"/>
    <w:rsid w:val="00424654"/>
    <w:rsid w:val="00432158"/>
    <w:rsid w:val="00432991"/>
    <w:rsid w:val="00443401"/>
    <w:rsid w:val="00454A63"/>
    <w:rsid w:val="004708D6"/>
    <w:rsid w:val="004900A7"/>
    <w:rsid w:val="004A0C59"/>
    <w:rsid w:val="004A2590"/>
    <w:rsid w:val="004B5760"/>
    <w:rsid w:val="004D2103"/>
    <w:rsid w:val="004D2A00"/>
    <w:rsid w:val="004D6532"/>
    <w:rsid w:val="004E3F65"/>
    <w:rsid w:val="004F3128"/>
    <w:rsid w:val="004F34F7"/>
    <w:rsid w:val="00500584"/>
    <w:rsid w:val="005008CF"/>
    <w:rsid w:val="00500F95"/>
    <w:rsid w:val="0050278A"/>
    <w:rsid w:val="0050517E"/>
    <w:rsid w:val="005248FC"/>
    <w:rsid w:val="00547913"/>
    <w:rsid w:val="0055090A"/>
    <w:rsid w:val="0056005E"/>
    <w:rsid w:val="0059223F"/>
    <w:rsid w:val="00595259"/>
    <w:rsid w:val="005979D0"/>
    <w:rsid w:val="005A2237"/>
    <w:rsid w:val="005B2446"/>
    <w:rsid w:val="005D64E8"/>
    <w:rsid w:val="005F182E"/>
    <w:rsid w:val="00615198"/>
    <w:rsid w:val="0068120C"/>
    <w:rsid w:val="00684CE9"/>
    <w:rsid w:val="0068506A"/>
    <w:rsid w:val="00687ED3"/>
    <w:rsid w:val="006A1505"/>
    <w:rsid w:val="006C51D2"/>
    <w:rsid w:val="006D01CE"/>
    <w:rsid w:val="006D42F5"/>
    <w:rsid w:val="00703F65"/>
    <w:rsid w:val="0070598E"/>
    <w:rsid w:val="00723756"/>
    <w:rsid w:val="00731DB2"/>
    <w:rsid w:val="00754974"/>
    <w:rsid w:val="00761ECA"/>
    <w:rsid w:val="0076269E"/>
    <w:rsid w:val="007740C1"/>
    <w:rsid w:val="007869E3"/>
    <w:rsid w:val="0079043F"/>
    <w:rsid w:val="007B3519"/>
    <w:rsid w:val="007B6FA9"/>
    <w:rsid w:val="007D229D"/>
    <w:rsid w:val="007D417A"/>
    <w:rsid w:val="00813988"/>
    <w:rsid w:val="00815617"/>
    <w:rsid w:val="00835A80"/>
    <w:rsid w:val="00852F3B"/>
    <w:rsid w:val="00890A9F"/>
    <w:rsid w:val="00893533"/>
    <w:rsid w:val="008A1A06"/>
    <w:rsid w:val="008B6A39"/>
    <w:rsid w:val="008C3137"/>
    <w:rsid w:val="008D1CDE"/>
    <w:rsid w:val="00905D04"/>
    <w:rsid w:val="00920917"/>
    <w:rsid w:val="00945D27"/>
    <w:rsid w:val="00966E95"/>
    <w:rsid w:val="00967CF2"/>
    <w:rsid w:val="00997713"/>
    <w:rsid w:val="009B0979"/>
    <w:rsid w:val="009D25F3"/>
    <w:rsid w:val="009F2EB6"/>
    <w:rsid w:val="00A0092A"/>
    <w:rsid w:val="00A03679"/>
    <w:rsid w:val="00A27552"/>
    <w:rsid w:val="00A42660"/>
    <w:rsid w:val="00A93B15"/>
    <w:rsid w:val="00AB421C"/>
    <w:rsid w:val="00AB6EE3"/>
    <w:rsid w:val="00AB72BC"/>
    <w:rsid w:val="00AB7EBE"/>
    <w:rsid w:val="00AD3D9D"/>
    <w:rsid w:val="00AE7670"/>
    <w:rsid w:val="00AF3FBB"/>
    <w:rsid w:val="00B103D0"/>
    <w:rsid w:val="00B10895"/>
    <w:rsid w:val="00B32BF5"/>
    <w:rsid w:val="00B43075"/>
    <w:rsid w:val="00B44037"/>
    <w:rsid w:val="00B474FB"/>
    <w:rsid w:val="00B91278"/>
    <w:rsid w:val="00BA74F6"/>
    <w:rsid w:val="00BC2226"/>
    <w:rsid w:val="00BC25DB"/>
    <w:rsid w:val="00BE6544"/>
    <w:rsid w:val="00C03687"/>
    <w:rsid w:val="00C106E6"/>
    <w:rsid w:val="00C2138B"/>
    <w:rsid w:val="00C25A55"/>
    <w:rsid w:val="00C5580D"/>
    <w:rsid w:val="00C84E29"/>
    <w:rsid w:val="00CB0414"/>
    <w:rsid w:val="00CE43DD"/>
    <w:rsid w:val="00CF0C98"/>
    <w:rsid w:val="00CF4984"/>
    <w:rsid w:val="00D0044D"/>
    <w:rsid w:val="00D023D6"/>
    <w:rsid w:val="00D11896"/>
    <w:rsid w:val="00D45F6F"/>
    <w:rsid w:val="00D60071"/>
    <w:rsid w:val="00D80D4C"/>
    <w:rsid w:val="00D93098"/>
    <w:rsid w:val="00DA36EB"/>
    <w:rsid w:val="00DC43C4"/>
    <w:rsid w:val="00DE0A1A"/>
    <w:rsid w:val="00E156E8"/>
    <w:rsid w:val="00E430CD"/>
    <w:rsid w:val="00E51D18"/>
    <w:rsid w:val="00E576E6"/>
    <w:rsid w:val="00E61ECD"/>
    <w:rsid w:val="00E722C4"/>
    <w:rsid w:val="00E919C9"/>
    <w:rsid w:val="00E96E55"/>
    <w:rsid w:val="00EB26B9"/>
    <w:rsid w:val="00EE1C8B"/>
    <w:rsid w:val="00EE4D37"/>
    <w:rsid w:val="00EF3B1B"/>
    <w:rsid w:val="00EF4ABB"/>
    <w:rsid w:val="00EF6BA8"/>
    <w:rsid w:val="00F06B4F"/>
    <w:rsid w:val="00F14B9A"/>
    <w:rsid w:val="00F27B35"/>
    <w:rsid w:val="00F40783"/>
    <w:rsid w:val="00F51FC6"/>
    <w:rsid w:val="00F63C8B"/>
    <w:rsid w:val="00F7150D"/>
    <w:rsid w:val="00F82EAE"/>
    <w:rsid w:val="00F872A0"/>
    <w:rsid w:val="00F9457B"/>
    <w:rsid w:val="00FA3D29"/>
    <w:rsid w:val="00FA3EBF"/>
    <w:rsid w:val="00FA5946"/>
    <w:rsid w:val="00FA73C6"/>
    <w:rsid w:val="00FD2352"/>
    <w:rsid w:val="00FD6601"/>
    <w:rsid w:val="00FE4B78"/>
    <w:rsid w:val="00F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11E88"/>
    <w:pPr>
      <w:ind w:left="720"/>
      <w:jc w:val="center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9043F"/>
    <w:rPr>
      <w:color w:val="0000FF"/>
      <w:u w:val="single"/>
    </w:rPr>
  </w:style>
  <w:style w:type="paragraph" w:styleId="a5">
    <w:name w:val="header"/>
    <w:basedOn w:val="a"/>
    <w:rsid w:val="007549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4974"/>
  </w:style>
  <w:style w:type="paragraph" w:styleId="a7">
    <w:name w:val="footer"/>
    <w:basedOn w:val="a"/>
    <w:link w:val="a8"/>
    <w:rsid w:val="00D93098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8">
    <w:name w:val="Нижний колонтитул Знак"/>
    <w:link w:val="a7"/>
    <w:rsid w:val="00D93098"/>
    <w:rPr>
      <w:b/>
      <w:sz w:val="16"/>
      <w:szCs w:val="16"/>
    </w:rPr>
  </w:style>
  <w:style w:type="paragraph" w:styleId="a9">
    <w:name w:val="Balloon Text"/>
    <w:basedOn w:val="a"/>
    <w:link w:val="aa"/>
    <w:rsid w:val="00B32B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32BF5"/>
    <w:rPr>
      <w:rFonts w:ascii="Tahoma" w:hAnsi="Tahoma" w:cs="Tahoma"/>
      <w:b/>
      <w:sz w:val="16"/>
      <w:szCs w:val="16"/>
    </w:rPr>
  </w:style>
  <w:style w:type="character" w:styleId="ab">
    <w:name w:val="FollowedHyperlink"/>
    <w:rsid w:val="00AB7EBE"/>
    <w:rPr>
      <w:color w:val="800080"/>
      <w:u w:val="single"/>
    </w:rPr>
  </w:style>
  <w:style w:type="paragraph" w:styleId="ac">
    <w:name w:val="No Spacing"/>
    <w:uiPriority w:val="1"/>
    <w:qFormat/>
    <w:rsid w:val="00F06B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werlifting-russia.ru/reg_online/r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1082;&#1086;&#1088;&#1086;59@&#1091;&#1072;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lifting-russia.ru/r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pl70reg.jim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44A5-9F46-4E50-B6A3-5D768BF8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13340</CharactersWithSpaces>
  <SharedDoc>false</SharedDoc>
  <HLinks>
    <vt:vector size="30" baseType="variant">
      <vt:variant>
        <vt:i4>2424949</vt:i4>
      </vt:variant>
      <vt:variant>
        <vt:i4>12</vt:i4>
      </vt:variant>
      <vt:variant>
        <vt:i4>0</vt:i4>
      </vt:variant>
      <vt:variant>
        <vt:i4>5</vt:i4>
      </vt:variant>
      <vt:variant>
        <vt:lpwstr>https://npl70reg.jimdo.com/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http://www.powerlifting-russia.ru/reg_online/reg</vt:lpwstr>
      </vt:variant>
      <vt:variant>
        <vt:lpwstr/>
      </vt:variant>
      <vt:variant>
        <vt:i4>70452245</vt:i4>
      </vt:variant>
      <vt:variant>
        <vt:i4>6</vt:i4>
      </vt:variant>
      <vt:variant>
        <vt:i4>0</vt:i4>
      </vt:variant>
      <vt:variant>
        <vt:i4>5</vt:i4>
      </vt:variant>
      <vt:variant>
        <vt:lpwstr>mailto:коро59@уаndex.ru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http://www.powerlifting-russia.ru/reg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SportBox</dc:creator>
  <cp:lastModifiedBy>Андрей</cp:lastModifiedBy>
  <cp:revision>6</cp:revision>
  <cp:lastPrinted>2016-06-20T12:37:00Z</cp:lastPrinted>
  <dcterms:created xsi:type="dcterms:W3CDTF">2018-01-22T13:12:00Z</dcterms:created>
  <dcterms:modified xsi:type="dcterms:W3CDTF">2018-02-15T13:50:00Z</dcterms:modified>
</cp:coreProperties>
</file>