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E8" w:rsidRDefault="00321FE8" w:rsidP="00321FE8">
      <w:r>
        <w:t xml:space="preserve">                                         </w:t>
      </w:r>
      <w:r w:rsidRPr="003A56A0">
        <w:t xml:space="preserve">  </w:t>
      </w:r>
      <w:r>
        <w:t xml:space="preserve">    </w:t>
      </w:r>
      <w:r w:rsidRPr="003A56A0">
        <w:t xml:space="preserve">   </w:t>
      </w:r>
      <w:r w:rsidRPr="0009607F">
        <w:t xml:space="preserve">                                                                                                                        </w:t>
      </w:r>
      <w:r>
        <w:t xml:space="preserve">      </w:t>
      </w:r>
    </w:p>
    <w:p w:rsidR="00321FE8" w:rsidRPr="003A0B86" w:rsidRDefault="00321FE8" w:rsidP="00321FE8">
      <w:r>
        <w:t xml:space="preserve">                         </w:t>
      </w:r>
      <w:r w:rsidRPr="00321FE8">
        <w:t xml:space="preserve">                                                                        </w:t>
      </w:r>
      <w:r>
        <w:t xml:space="preserve"> Утверждаю:                                                                         </w:t>
      </w:r>
    </w:p>
    <w:p w:rsidR="00321FE8" w:rsidRDefault="00321FE8" w:rsidP="00321FE8">
      <w:r>
        <w:tab/>
      </w:r>
      <w:r>
        <w:tab/>
        <w:t xml:space="preserve">                                                  </w:t>
      </w:r>
      <w:r w:rsidRPr="00321FE8">
        <w:t xml:space="preserve">                        </w:t>
      </w:r>
      <w:r>
        <w:t xml:space="preserve"> Президент </w:t>
      </w:r>
      <w:proofErr w:type="gramStart"/>
      <w:r>
        <w:t>Автономной</w:t>
      </w:r>
      <w:proofErr w:type="gramEnd"/>
      <w:r>
        <w:t xml:space="preserve"> некоммерческой                                    </w:t>
      </w:r>
    </w:p>
    <w:p w:rsidR="00321FE8" w:rsidRPr="003A0B86" w:rsidRDefault="00321FE8" w:rsidP="00321FE8">
      <w:r>
        <w:t xml:space="preserve">                                                                      </w:t>
      </w:r>
      <w:r w:rsidRPr="00321FE8">
        <w:t xml:space="preserve">                             </w:t>
      </w:r>
      <w:r>
        <w:t>организации «Национальная ассоциация</w:t>
      </w:r>
    </w:p>
    <w:p w:rsidR="00321FE8" w:rsidRDefault="00321FE8" w:rsidP="00321FE8">
      <w:pPr>
        <w:tabs>
          <w:tab w:val="left" w:pos="5954"/>
        </w:tabs>
      </w:pPr>
      <w:r>
        <w:t xml:space="preserve">                                </w:t>
      </w:r>
      <w:r w:rsidRPr="00321FE8">
        <w:t xml:space="preserve">                                                                  </w:t>
      </w:r>
      <w:r>
        <w:t xml:space="preserve"> пауэрлифтинга»</w:t>
      </w:r>
    </w:p>
    <w:p w:rsidR="00321FE8" w:rsidRDefault="00321FE8" w:rsidP="00321FE8">
      <w:r>
        <w:tab/>
      </w:r>
      <w:r w:rsidRPr="007000C0">
        <w:tab/>
      </w:r>
      <w:r>
        <w:t xml:space="preserve">     </w:t>
      </w:r>
      <w:r w:rsidRPr="00321FE8">
        <w:t xml:space="preserve">              </w:t>
      </w:r>
      <w:r>
        <w:t xml:space="preserve">                                             </w:t>
      </w:r>
      <w:r w:rsidRPr="00321FE8">
        <w:t xml:space="preserve">           </w:t>
      </w:r>
      <w:r>
        <w:t xml:space="preserve"> </w:t>
      </w:r>
      <w:r w:rsidRPr="003A0B86">
        <w:t>_</w:t>
      </w:r>
      <w:r>
        <w:t xml:space="preserve">____________________А. В. </w:t>
      </w:r>
      <w:proofErr w:type="spellStart"/>
      <w:r>
        <w:t>Репницын</w:t>
      </w:r>
      <w:proofErr w:type="spellEnd"/>
    </w:p>
    <w:p w:rsidR="00321FE8" w:rsidRPr="003A0B86" w:rsidRDefault="00321FE8" w:rsidP="00321FE8">
      <w:pPr>
        <w:tabs>
          <w:tab w:val="left" w:pos="5812"/>
        </w:tabs>
      </w:pPr>
      <w:r>
        <w:t xml:space="preserve">                                                               </w:t>
      </w:r>
      <w:r w:rsidRPr="00321FE8">
        <w:t xml:space="preserve">                                   </w:t>
      </w:r>
      <w:r>
        <w:t xml:space="preserve"> «___»______________________2018</w:t>
      </w:r>
      <w:r w:rsidRPr="003A0B86">
        <w:t>г.</w:t>
      </w:r>
    </w:p>
    <w:p w:rsidR="00321FE8" w:rsidRPr="004B3641" w:rsidRDefault="00321FE8" w:rsidP="00321FE8"/>
    <w:p w:rsidR="00321FE8" w:rsidRDefault="00321FE8" w:rsidP="00321FE8"/>
    <w:p w:rsidR="00321FE8" w:rsidRDefault="00321FE8" w:rsidP="00321FE8"/>
    <w:p w:rsidR="00321FE8" w:rsidRDefault="00321FE8" w:rsidP="00321FE8"/>
    <w:p w:rsidR="00321FE8" w:rsidRDefault="00321FE8" w:rsidP="00321FE8"/>
    <w:p w:rsidR="00321FE8" w:rsidRDefault="00321FE8" w:rsidP="00321FE8"/>
    <w:p w:rsidR="00321FE8" w:rsidRPr="00D1471B" w:rsidRDefault="00321FE8" w:rsidP="00321FE8"/>
    <w:p w:rsidR="00321FE8" w:rsidRDefault="00321FE8" w:rsidP="00321FE8">
      <w:pPr>
        <w:jc w:val="center"/>
        <w:rPr>
          <w:rFonts w:ascii="Arial" w:hAnsi="Arial" w:cs="Arial"/>
        </w:rPr>
      </w:pPr>
      <w:r>
        <w:t xml:space="preserve">Р О С </w:t>
      </w:r>
      <w:proofErr w:type="spellStart"/>
      <w:proofErr w:type="gramStart"/>
      <w:r>
        <w:t>С</w:t>
      </w:r>
      <w:proofErr w:type="spellEnd"/>
      <w:proofErr w:type="gramEnd"/>
      <w:r>
        <w:t xml:space="preserve"> И Й С К А Я   Ф Е Д Е Р А Ц И Я</w:t>
      </w:r>
    </w:p>
    <w:p w:rsidR="00321FE8" w:rsidRPr="008408FF" w:rsidRDefault="00321FE8" w:rsidP="00321FE8">
      <w:pPr>
        <w:jc w:val="center"/>
      </w:pPr>
      <w:r w:rsidRPr="008408FF">
        <w:t xml:space="preserve">А в т о </w:t>
      </w:r>
      <w:proofErr w:type="spellStart"/>
      <w:r w:rsidRPr="008408FF">
        <w:t>н</w:t>
      </w:r>
      <w:proofErr w:type="spellEnd"/>
      <w:r w:rsidRPr="008408FF">
        <w:t xml:space="preserve"> о м </w:t>
      </w:r>
      <w:proofErr w:type="spellStart"/>
      <w:r w:rsidRPr="008408FF">
        <w:t>н</w:t>
      </w:r>
      <w:proofErr w:type="spellEnd"/>
      <w:r w:rsidRPr="008408FF">
        <w:t xml:space="preserve"> а я   </w:t>
      </w:r>
      <w:proofErr w:type="spellStart"/>
      <w:r w:rsidRPr="008408FF">
        <w:t>н</w:t>
      </w:r>
      <w:proofErr w:type="spellEnd"/>
      <w:r w:rsidRPr="008408FF">
        <w:t xml:space="preserve"> е к о м </w:t>
      </w:r>
      <w:proofErr w:type="spellStart"/>
      <w:proofErr w:type="gramStart"/>
      <w:r w:rsidRPr="008408FF">
        <w:t>м</w:t>
      </w:r>
      <w:proofErr w:type="spellEnd"/>
      <w:proofErr w:type="gramEnd"/>
      <w:r w:rsidRPr="008408FF">
        <w:t xml:space="preserve"> е </w:t>
      </w:r>
      <w:proofErr w:type="spellStart"/>
      <w:r w:rsidRPr="008408FF">
        <w:t>р</w:t>
      </w:r>
      <w:proofErr w:type="spellEnd"/>
      <w:r w:rsidRPr="008408FF">
        <w:t xml:space="preserve"> ч е с к а я   о </w:t>
      </w:r>
      <w:proofErr w:type="spellStart"/>
      <w:r w:rsidRPr="008408FF">
        <w:t>р</w:t>
      </w:r>
      <w:proofErr w:type="spellEnd"/>
      <w:r w:rsidRPr="008408FF">
        <w:t xml:space="preserve"> г а </w:t>
      </w:r>
      <w:proofErr w:type="spellStart"/>
      <w:r w:rsidRPr="008408FF">
        <w:t>н</w:t>
      </w:r>
      <w:proofErr w:type="spellEnd"/>
      <w:r w:rsidRPr="008408FF">
        <w:t xml:space="preserve"> и </w:t>
      </w:r>
      <w:proofErr w:type="spellStart"/>
      <w:r w:rsidRPr="008408FF">
        <w:t>з</w:t>
      </w:r>
      <w:proofErr w:type="spellEnd"/>
      <w:r w:rsidRPr="008408FF">
        <w:t xml:space="preserve"> а </w:t>
      </w:r>
      <w:proofErr w:type="spellStart"/>
      <w:r w:rsidRPr="008408FF">
        <w:t>ц</w:t>
      </w:r>
      <w:proofErr w:type="spellEnd"/>
      <w:r w:rsidRPr="008408FF">
        <w:t xml:space="preserve"> и я</w:t>
      </w:r>
    </w:p>
    <w:p w:rsidR="00321FE8" w:rsidRPr="008408FF" w:rsidRDefault="00321FE8" w:rsidP="00321FE8">
      <w:pPr>
        <w:jc w:val="center"/>
        <w:rPr>
          <w:i/>
        </w:rPr>
      </w:pPr>
      <w:r w:rsidRPr="008408FF">
        <w:t xml:space="preserve">«Н А Ц И О Н А Л Ь Н А Я   А С </w:t>
      </w:r>
      <w:proofErr w:type="spellStart"/>
      <w:proofErr w:type="gramStart"/>
      <w:r w:rsidRPr="008408FF">
        <w:t>С</w:t>
      </w:r>
      <w:proofErr w:type="spellEnd"/>
      <w:proofErr w:type="gramEnd"/>
      <w:r w:rsidRPr="008408FF">
        <w:t xml:space="preserve"> О Ц И А Ц И Я   П А У Э Р Л И Ф Т И Н Г А»</w:t>
      </w:r>
    </w:p>
    <w:p w:rsidR="00321FE8" w:rsidRPr="00D41086" w:rsidRDefault="00321FE8" w:rsidP="00321FE8"/>
    <w:p w:rsidR="00321FE8" w:rsidRDefault="00B8408A" w:rsidP="007E066B">
      <w:pPr>
        <w:jc w:val="center"/>
      </w:pPr>
      <w:r>
        <w:rPr>
          <w:noProof/>
        </w:rPr>
        <w:drawing>
          <wp:inline distT="0" distB="0" distL="0" distR="0">
            <wp:extent cx="3805555" cy="2743200"/>
            <wp:effectExtent l="19050" t="0" r="4445" b="0"/>
            <wp:docPr id="1" name="Рисунок 17" descr="Лого НАП 2012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 НАП 2012 белое"/>
                    <pic:cNvPicPr>
                      <a:picLocks noChangeAspect="1" noChangeArrowheads="1"/>
                    </pic:cNvPicPr>
                  </pic:nvPicPr>
                  <pic:blipFill>
                    <a:blip r:embed="rId5"/>
                    <a:srcRect/>
                    <a:stretch>
                      <a:fillRect/>
                    </a:stretch>
                  </pic:blipFill>
                  <pic:spPr bwMode="auto">
                    <a:xfrm>
                      <a:off x="0" y="0"/>
                      <a:ext cx="3805555" cy="2743200"/>
                    </a:xfrm>
                    <a:prstGeom prst="rect">
                      <a:avLst/>
                    </a:prstGeom>
                    <a:noFill/>
                    <a:ln w="9525">
                      <a:noFill/>
                      <a:miter lim="800000"/>
                      <a:headEnd/>
                      <a:tailEnd/>
                    </a:ln>
                  </pic:spPr>
                </pic:pic>
              </a:graphicData>
            </a:graphic>
          </wp:inline>
        </w:drawing>
      </w:r>
    </w:p>
    <w:p w:rsidR="00321FE8" w:rsidRDefault="00321FE8" w:rsidP="00321FE8"/>
    <w:p w:rsidR="00321FE8" w:rsidRDefault="00321FE8" w:rsidP="00321FE8"/>
    <w:p w:rsidR="00321FE8" w:rsidRDefault="00321FE8" w:rsidP="00321FE8"/>
    <w:p w:rsidR="00321FE8" w:rsidRPr="00646301" w:rsidRDefault="00321FE8" w:rsidP="00321FE8">
      <w:pPr>
        <w:jc w:val="center"/>
      </w:pPr>
      <w:r w:rsidRPr="00646301">
        <w:t>ПОЛОЖЕНИЕ</w:t>
      </w:r>
    </w:p>
    <w:p w:rsidR="00805311" w:rsidRDefault="00321FE8" w:rsidP="00321FE8">
      <w:pPr>
        <w:jc w:val="center"/>
        <w:rPr>
          <w:shd w:val="clear" w:color="auto" w:fill="FFFFFF"/>
        </w:rPr>
      </w:pPr>
      <w:r w:rsidRPr="00DA27AB">
        <w:t xml:space="preserve">о проведении </w:t>
      </w:r>
      <w:r w:rsidR="00805311">
        <w:t xml:space="preserve">Кубка </w:t>
      </w:r>
      <w:proofErr w:type="gramStart"/>
      <w:r w:rsidR="00805311">
        <w:t>Западной</w:t>
      </w:r>
      <w:proofErr w:type="gramEnd"/>
      <w:r w:rsidR="00805311">
        <w:t xml:space="preserve"> </w:t>
      </w:r>
      <w:proofErr w:type="spellStart"/>
      <w:r w:rsidR="00805311">
        <w:t>сибири</w:t>
      </w:r>
      <w:proofErr w:type="spellEnd"/>
      <w:r w:rsidRPr="00DA27AB">
        <w:rPr>
          <w:shd w:val="clear" w:color="auto" w:fill="FFFFFF"/>
        </w:rPr>
        <w:t xml:space="preserve"> по сило</w:t>
      </w:r>
      <w:r>
        <w:rPr>
          <w:shd w:val="clear" w:color="auto" w:fill="FFFFFF"/>
        </w:rPr>
        <w:t>вым видам спорта</w:t>
      </w:r>
      <w:r w:rsidR="00805311">
        <w:rPr>
          <w:shd w:val="clear" w:color="auto" w:fill="FFFFFF"/>
        </w:rPr>
        <w:t xml:space="preserve"> </w:t>
      </w:r>
    </w:p>
    <w:p w:rsidR="00321FE8" w:rsidRPr="00DA27AB" w:rsidRDefault="00805311" w:rsidP="00321FE8">
      <w:pPr>
        <w:jc w:val="center"/>
        <w:rPr>
          <w:shd w:val="clear" w:color="auto" w:fill="FFFFFF"/>
        </w:rPr>
      </w:pPr>
      <w:r>
        <w:rPr>
          <w:shd w:val="clear" w:color="auto" w:fill="FFFFFF"/>
        </w:rPr>
        <w:t>«КУБОК ДРУЖБЫ»</w:t>
      </w:r>
      <w:r w:rsidR="00321FE8" w:rsidRPr="00DA27AB">
        <w:rPr>
          <w:shd w:val="clear" w:color="auto" w:fill="FFFFFF"/>
        </w:rPr>
        <w:t>:</w:t>
      </w:r>
    </w:p>
    <w:p w:rsidR="00321FE8" w:rsidRDefault="00321FE8" w:rsidP="00321FE8">
      <w:pPr>
        <w:jc w:val="center"/>
        <w:rPr>
          <w:shd w:val="clear" w:color="auto" w:fill="FFFFFF"/>
        </w:rPr>
      </w:pPr>
      <w:r w:rsidRPr="00DA27AB">
        <w:rPr>
          <w:shd w:val="clear" w:color="auto" w:fill="FFFFFF"/>
        </w:rPr>
        <w:t xml:space="preserve">Троеборье, Жим </w:t>
      </w:r>
      <w:proofErr w:type="gramStart"/>
      <w:r w:rsidRPr="00DA27AB">
        <w:rPr>
          <w:shd w:val="clear" w:color="auto" w:fill="FFFFFF"/>
        </w:rPr>
        <w:t>штанги</w:t>
      </w:r>
      <w:proofErr w:type="gramEnd"/>
      <w:r w:rsidRPr="00DA27AB">
        <w:rPr>
          <w:shd w:val="clear" w:color="auto" w:fill="FFFFFF"/>
        </w:rPr>
        <w:t xml:space="preserve"> лёжа, Приседания, Становая тяга,</w:t>
      </w:r>
      <w:r>
        <w:rPr>
          <w:shd w:val="clear" w:color="auto" w:fill="FFFFFF"/>
        </w:rPr>
        <w:t xml:space="preserve"> Народный жим,</w:t>
      </w:r>
    </w:p>
    <w:p w:rsidR="00321FE8" w:rsidRPr="00DA27AB" w:rsidRDefault="00321FE8" w:rsidP="00321FE8">
      <w:pPr>
        <w:jc w:val="center"/>
      </w:pPr>
      <w:r>
        <w:rPr>
          <w:shd w:val="clear" w:color="auto" w:fill="FFFFFF"/>
        </w:rPr>
        <w:t>Русский жим НАП</w:t>
      </w:r>
      <w:r w:rsidRPr="00DA27AB">
        <w:rPr>
          <w:shd w:val="clear" w:color="auto" w:fill="FFFFFF"/>
        </w:rPr>
        <w:t xml:space="preserve">, </w:t>
      </w:r>
      <w:proofErr w:type="spellStart"/>
      <w:r w:rsidRPr="00DA27AB">
        <w:rPr>
          <w:shd w:val="clear" w:color="auto" w:fill="FFFFFF"/>
        </w:rPr>
        <w:t>Пауэрспорт</w:t>
      </w:r>
      <w:proofErr w:type="gramStart"/>
      <w:r w:rsidR="001E5A91">
        <w:rPr>
          <w:shd w:val="clear" w:color="auto" w:fill="FFFFFF"/>
        </w:rPr>
        <w:t>,С</w:t>
      </w:r>
      <w:proofErr w:type="gramEnd"/>
      <w:r w:rsidR="001E5A91">
        <w:rPr>
          <w:shd w:val="clear" w:color="auto" w:fill="FFFFFF"/>
        </w:rPr>
        <w:t>тритлифтинг</w:t>
      </w:r>
      <w:proofErr w:type="spellEnd"/>
      <w:r>
        <w:rPr>
          <w:shd w:val="clear" w:color="auto" w:fill="FFFFFF"/>
        </w:rPr>
        <w:t xml:space="preserve"> (любители и профессионалы).</w:t>
      </w:r>
    </w:p>
    <w:p w:rsidR="00321FE8" w:rsidRDefault="00321FE8" w:rsidP="00321FE8">
      <w:pPr>
        <w:jc w:val="center"/>
      </w:pPr>
    </w:p>
    <w:p w:rsidR="00321FE8" w:rsidRPr="0009607F" w:rsidRDefault="00321FE8" w:rsidP="00321FE8">
      <w:r>
        <w:t xml:space="preserve">                          </w:t>
      </w:r>
      <w:r w:rsidRPr="00E67788">
        <w:t xml:space="preserve">     </w:t>
      </w:r>
    </w:p>
    <w:p w:rsidR="00321FE8" w:rsidRPr="0009607F" w:rsidRDefault="00321FE8" w:rsidP="00321FE8"/>
    <w:p w:rsidR="00321FE8" w:rsidRPr="0009607F" w:rsidRDefault="00321FE8" w:rsidP="00321FE8"/>
    <w:p w:rsidR="00321FE8" w:rsidRDefault="00321FE8" w:rsidP="00321FE8"/>
    <w:p w:rsidR="00321FE8" w:rsidRDefault="00321FE8" w:rsidP="00321FE8"/>
    <w:p w:rsidR="00321FE8" w:rsidRDefault="00321FE8" w:rsidP="00321FE8">
      <w:r>
        <w:t xml:space="preserve">                                                                                                                              </w:t>
      </w:r>
      <w:r w:rsidRPr="00620AD6">
        <w:t xml:space="preserve">   </w:t>
      </w:r>
    </w:p>
    <w:p w:rsidR="00321FE8" w:rsidRDefault="00321FE8" w:rsidP="00321FE8"/>
    <w:p w:rsidR="00321FE8" w:rsidRDefault="00321FE8" w:rsidP="00321FE8"/>
    <w:p w:rsidR="00321FE8" w:rsidRDefault="00321FE8" w:rsidP="00321FE8"/>
    <w:p w:rsidR="00321FE8" w:rsidRDefault="00321FE8" w:rsidP="00321FE8"/>
    <w:p w:rsidR="00321FE8" w:rsidRDefault="00321FE8" w:rsidP="00321FE8"/>
    <w:p w:rsidR="00321FE8" w:rsidRDefault="00321FE8" w:rsidP="00321FE8">
      <w:pPr>
        <w:jc w:val="center"/>
      </w:pPr>
      <w:r>
        <w:t>Томск, 2018г.</w:t>
      </w:r>
    </w:p>
    <w:p w:rsidR="004B3641" w:rsidRDefault="00C67808" w:rsidP="00C67808">
      <w:pPr>
        <w:jc w:val="both"/>
        <w:rPr>
          <w:b/>
          <w:u w:val="single"/>
        </w:rPr>
      </w:pPr>
      <w:r w:rsidRPr="00C67808">
        <w:rPr>
          <w:b/>
          <w:u w:val="single"/>
        </w:rPr>
        <w:lastRenderedPageBreak/>
        <w:t>1.</w:t>
      </w:r>
      <w:r>
        <w:rPr>
          <w:b/>
          <w:u w:val="single"/>
        </w:rPr>
        <w:t xml:space="preserve"> </w:t>
      </w:r>
      <w:r w:rsidR="004B3641" w:rsidRPr="00F1278B">
        <w:rPr>
          <w:b/>
          <w:u w:val="single"/>
        </w:rPr>
        <w:t>Цели и задачи:</w:t>
      </w:r>
    </w:p>
    <w:p w:rsidR="00C67808" w:rsidRPr="00C67808" w:rsidRDefault="00C67808" w:rsidP="00E653AD">
      <w:r>
        <w:t xml:space="preserve">-соревнования на </w:t>
      </w:r>
      <w:r w:rsidR="003E7C6A">
        <w:t>«</w:t>
      </w:r>
      <w:r w:rsidR="003E7C6A" w:rsidRPr="00DA27AB">
        <w:rPr>
          <w:shd w:val="clear" w:color="auto" w:fill="FFFFFF"/>
        </w:rPr>
        <w:t>К</w:t>
      </w:r>
      <w:r w:rsidR="003E7C6A">
        <w:rPr>
          <w:shd w:val="clear" w:color="auto" w:fill="FFFFFF"/>
        </w:rPr>
        <w:t>УБОК</w:t>
      </w:r>
      <w:r w:rsidR="003E7C6A" w:rsidRPr="00DA27AB">
        <w:rPr>
          <w:shd w:val="clear" w:color="auto" w:fill="FFFFFF"/>
        </w:rPr>
        <w:t xml:space="preserve"> </w:t>
      </w:r>
      <w:r w:rsidR="003E7C6A">
        <w:rPr>
          <w:shd w:val="clear" w:color="auto" w:fill="FFFFFF"/>
        </w:rPr>
        <w:t>ДРУЖБЫ» приурочены к национальному празднику День единства народов для укрепления дружбы</w:t>
      </w:r>
      <w:r w:rsidR="00D23E85">
        <w:rPr>
          <w:shd w:val="clear" w:color="auto" w:fill="FFFFFF"/>
        </w:rPr>
        <w:t>,</w:t>
      </w:r>
      <w:r w:rsidR="00D23E85" w:rsidRPr="00D23E85">
        <w:rPr>
          <w:shd w:val="clear" w:color="auto" w:fill="FFFFFF"/>
        </w:rPr>
        <w:t xml:space="preserve"> </w:t>
      </w:r>
      <w:r w:rsidR="00D23E85">
        <w:rPr>
          <w:shd w:val="clear" w:color="auto" w:fill="FFFFFF"/>
        </w:rPr>
        <w:t>единства,</w:t>
      </w:r>
      <w:r w:rsidR="003E7C6A">
        <w:rPr>
          <w:shd w:val="clear" w:color="auto" w:fill="FFFFFF"/>
        </w:rPr>
        <w:t xml:space="preserve"> национального согласия;</w:t>
      </w:r>
    </w:p>
    <w:p w:rsidR="004B3641" w:rsidRDefault="00176411" w:rsidP="00E653AD">
      <w:r>
        <w:t xml:space="preserve">- </w:t>
      </w:r>
      <w:r w:rsidR="004B3641">
        <w:t>выявление сильнейших спортс</w:t>
      </w:r>
      <w:r w:rsidR="000A3181">
        <w:t>менов России</w:t>
      </w:r>
      <w:r w:rsidR="00A43736">
        <w:t xml:space="preserve"> и СНГ</w:t>
      </w:r>
      <w:r w:rsidR="003E7C6A">
        <w:t>;</w:t>
      </w:r>
    </w:p>
    <w:p w:rsidR="004B3641" w:rsidRDefault="00176411" w:rsidP="00E653AD">
      <w:r>
        <w:t xml:space="preserve">- </w:t>
      </w:r>
      <w:r w:rsidR="004B3641">
        <w:t>выполнение</w:t>
      </w:r>
      <w:r w:rsidR="0010189C">
        <w:t xml:space="preserve"> разрядных нормативов</w:t>
      </w:r>
      <w:r w:rsidR="00C53D63">
        <w:t xml:space="preserve"> вплоть до МСМК</w:t>
      </w:r>
      <w:r w:rsidR="003E7C6A">
        <w:t>;</w:t>
      </w:r>
    </w:p>
    <w:p w:rsidR="004B3641" w:rsidRDefault="00176411" w:rsidP="00E653AD">
      <w:r>
        <w:t xml:space="preserve">- </w:t>
      </w:r>
      <w:r w:rsidR="004B3641">
        <w:t>фи</w:t>
      </w:r>
      <w:r w:rsidR="00C535A4">
        <w:t xml:space="preserve">ксирование новых рекордов </w:t>
      </w:r>
      <w:r w:rsidR="004B3641">
        <w:t>России</w:t>
      </w:r>
      <w:r w:rsidR="00A43736">
        <w:t xml:space="preserve"> </w:t>
      </w:r>
      <w:r w:rsidR="00C535A4">
        <w:t xml:space="preserve">по версии </w:t>
      </w:r>
      <w:r w:rsidR="00E35F53">
        <w:t>НАП</w:t>
      </w:r>
      <w:r w:rsidR="003E7C6A">
        <w:t>;</w:t>
      </w:r>
    </w:p>
    <w:p w:rsidR="009E2F82" w:rsidRDefault="00176411" w:rsidP="00E653AD">
      <w:r>
        <w:t xml:space="preserve">- </w:t>
      </w:r>
      <w:r w:rsidR="004B3641">
        <w:t xml:space="preserve">пропаганда </w:t>
      </w:r>
      <w:r w:rsidR="0010189C">
        <w:t>силовых видов спо</w:t>
      </w:r>
      <w:r w:rsidR="00C701EF">
        <w:t>рта как массовых и</w:t>
      </w:r>
      <w:r w:rsidR="000A3181">
        <w:t xml:space="preserve"> зрелищных </w:t>
      </w:r>
      <w:r w:rsidR="00C925F2">
        <w:t>среди молодежи</w:t>
      </w:r>
      <w:r w:rsidR="003E7C6A">
        <w:t>;</w:t>
      </w:r>
    </w:p>
    <w:p w:rsidR="00C701EF" w:rsidRDefault="003E7C6A" w:rsidP="00E653AD">
      <w:r>
        <w:t xml:space="preserve">- </w:t>
      </w:r>
      <w:r w:rsidR="00C701EF">
        <w:t>формирование престижности занятиями спортом в молодежной среде, как следствие формирование прес</w:t>
      </w:r>
      <w:r>
        <w:t>тижности здорового образа жизни;</w:t>
      </w:r>
    </w:p>
    <w:p w:rsidR="009E2F82" w:rsidRDefault="009E2F82" w:rsidP="00E653AD">
      <w:r>
        <w:t xml:space="preserve">- </w:t>
      </w:r>
      <w:r w:rsidR="00F1278B">
        <w:t>успешная социализация и эффективная самореализация</w:t>
      </w:r>
      <w:r w:rsidR="00F1278B" w:rsidRPr="00F1278B">
        <w:t xml:space="preserve"> молодёжи, для развития её потенциала в интересах России</w:t>
      </w:r>
      <w:r w:rsidR="00F1278B">
        <w:t xml:space="preserve">, в рамках Государственной молодежной </w:t>
      </w:r>
      <w:r w:rsidR="003E7C6A">
        <w:t>политики в Российской Федерации;</w:t>
      </w:r>
    </w:p>
    <w:p w:rsidR="009A182B" w:rsidRPr="00620AD6" w:rsidRDefault="009A182B" w:rsidP="00E653AD">
      <w:r w:rsidRPr="00620AD6">
        <w:t>- реализация федеральной целевой программы: «Развитие физичес</w:t>
      </w:r>
      <w:r>
        <w:t>кой культуры и спорта в РФ в 2016-2020</w:t>
      </w:r>
      <w:r w:rsidR="003E7C6A">
        <w:t xml:space="preserve"> гг.»;</w:t>
      </w:r>
    </w:p>
    <w:p w:rsidR="00D13BC2" w:rsidRDefault="00D13BC2" w:rsidP="00E653AD">
      <w:r>
        <w:t xml:space="preserve">- развитие массового спорта в России, как приоритетная задача, поставленная </w:t>
      </w:r>
      <w:r w:rsidR="00E0056C">
        <w:t>президентом</w:t>
      </w:r>
      <w:r>
        <w:t xml:space="preserve"> России В.В.Путиным.</w:t>
      </w:r>
    </w:p>
    <w:p w:rsidR="00D14F6B" w:rsidRPr="002A20E1" w:rsidRDefault="00D14F6B" w:rsidP="000262DB">
      <w:pPr>
        <w:jc w:val="both"/>
        <w:rPr>
          <w:b/>
        </w:rPr>
      </w:pPr>
    </w:p>
    <w:p w:rsidR="00D14F6B" w:rsidRPr="00D14F6B" w:rsidRDefault="00D14F6B" w:rsidP="000262DB">
      <w:pPr>
        <w:jc w:val="both"/>
        <w:rPr>
          <w:b/>
          <w:u w:val="single"/>
        </w:rPr>
      </w:pPr>
      <w:r w:rsidRPr="008D79DF">
        <w:rPr>
          <w:b/>
          <w:u w:val="single"/>
        </w:rPr>
        <w:t>2. Сроки и место проведения:</w:t>
      </w:r>
    </w:p>
    <w:p w:rsidR="00D14F6B" w:rsidRPr="005D5184" w:rsidRDefault="00D14F6B" w:rsidP="00E653AD">
      <w:r w:rsidRPr="008D79DF">
        <w:t>Сор</w:t>
      </w:r>
      <w:r w:rsidR="00C535A4">
        <w:t xml:space="preserve">евнования проводятся </w:t>
      </w:r>
      <w:r w:rsidR="003E7C6A">
        <w:t>10 ноября</w:t>
      </w:r>
      <w:r w:rsidR="00350905">
        <w:t xml:space="preserve"> 201</w:t>
      </w:r>
      <w:r w:rsidR="00182C90">
        <w:t>8</w:t>
      </w:r>
      <w:r w:rsidRPr="008D79DF">
        <w:t>г</w:t>
      </w:r>
      <w:r w:rsidR="00350905">
        <w:t>.</w:t>
      </w:r>
      <w:r w:rsidRPr="008D79DF">
        <w:t xml:space="preserve"> </w:t>
      </w:r>
      <w:r w:rsidR="00E0056C">
        <w:t>в</w:t>
      </w:r>
      <w:r w:rsidR="00066376">
        <w:t xml:space="preserve"> </w:t>
      </w:r>
      <w:r w:rsidR="00DD3753">
        <w:t>СК</w:t>
      </w:r>
      <w:r w:rsidR="00066376">
        <w:t xml:space="preserve"> </w:t>
      </w:r>
      <w:r w:rsidR="009A3287">
        <w:t>«</w:t>
      </w:r>
      <w:r w:rsidR="003E7C6A">
        <w:t>Эльбрус</w:t>
      </w:r>
      <w:r w:rsidR="009A3287">
        <w:t xml:space="preserve">» </w:t>
      </w:r>
      <w:r w:rsidRPr="008D79DF">
        <w:t xml:space="preserve"> </w:t>
      </w:r>
      <w:r w:rsidR="003E7C6A">
        <w:t>Том</w:t>
      </w:r>
      <w:r w:rsidR="006A6F91">
        <w:t>ская область, г</w:t>
      </w:r>
      <w:proofErr w:type="gramStart"/>
      <w:r w:rsidR="00066376">
        <w:t>.</w:t>
      </w:r>
      <w:r w:rsidR="003E7C6A">
        <w:t>Т</w:t>
      </w:r>
      <w:proofErr w:type="gramEnd"/>
      <w:r w:rsidR="003E7C6A">
        <w:t>ом</w:t>
      </w:r>
      <w:r w:rsidR="006A6F91">
        <w:t>ск</w:t>
      </w:r>
      <w:r w:rsidR="00066376">
        <w:t>,</w:t>
      </w:r>
      <w:r w:rsidR="004D64A1">
        <w:t xml:space="preserve"> ул. </w:t>
      </w:r>
      <w:r w:rsidR="003E7C6A">
        <w:t>Мостовая</w:t>
      </w:r>
      <w:r w:rsidR="008F0378">
        <w:t>,</w:t>
      </w:r>
      <w:r w:rsidR="00D74F58">
        <w:t xml:space="preserve"> 3</w:t>
      </w:r>
      <w:r w:rsidR="003E7C6A">
        <w:t>2</w:t>
      </w:r>
      <w:r w:rsidR="002D4970">
        <w:t xml:space="preserve">. </w:t>
      </w:r>
      <w:r w:rsidR="00C535A4">
        <w:t xml:space="preserve">День приезда и первое взвешивание </w:t>
      </w:r>
      <w:r w:rsidR="003E7C6A">
        <w:t>9 ноября</w:t>
      </w:r>
      <w:r w:rsidR="00E0056C">
        <w:t xml:space="preserve"> </w:t>
      </w:r>
      <w:r w:rsidR="00C535A4">
        <w:t>201</w:t>
      </w:r>
      <w:r w:rsidR="00182C90">
        <w:t>8</w:t>
      </w:r>
      <w:r w:rsidR="00C535A4">
        <w:t xml:space="preserve"> года</w:t>
      </w:r>
      <w:r w:rsidR="000E299C" w:rsidRPr="000E299C">
        <w:t xml:space="preserve"> </w:t>
      </w:r>
      <w:r w:rsidR="000E299C">
        <w:t>в СК «Эльбрус»</w:t>
      </w:r>
      <w:r w:rsidR="00C535A4">
        <w:t xml:space="preserve">. </w:t>
      </w:r>
      <w:r w:rsidR="009C1510">
        <w:t xml:space="preserve">Для спортсменов </w:t>
      </w:r>
      <w:proofErr w:type="spellStart"/>
      <w:r w:rsidR="009C1510">
        <w:t>г</w:t>
      </w:r>
      <w:proofErr w:type="gramStart"/>
      <w:r w:rsidR="009C1510">
        <w:t>.С</w:t>
      </w:r>
      <w:proofErr w:type="gramEnd"/>
      <w:r w:rsidR="009C1510">
        <w:t>еверск</w:t>
      </w:r>
      <w:proofErr w:type="spellEnd"/>
      <w:r w:rsidR="009C1510">
        <w:t xml:space="preserve"> первое взвешивание будет проходить по адресу </w:t>
      </w:r>
      <w:proofErr w:type="spellStart"/>
      <w:r w:rsidR="009C1510">
        <w:t>г.Северск</w:t>
      </w:r>
      <w:proofErr w:type="spellEnd"/>
      <w:r w:rsidR="009C1510">
        <w:t xml:space="preserve"> ул.Советская 21 ДЮСШ «Смена».  </w:t>
      </w:r>
      <w:r w:rsidR="00C535A4">
        <w:t xml:space="preserve">Расписание взвешиваний и выступлений будет составлено на основании предварительных заявок и доступно на официальном сайте </w:t>
      </w:r>
      <w:r w:rsidR="00A8317B">
        <w:t xml:space="preserve"> </w:t>
      </w:r>
      <w:r w:rsidR="005D5184" w:rsidRPr="00AD3307">
        <w:rPr>
          <w:b/>
        </w:rPr>
        <w:t>https://vk.com/</w:t>
      </w:r>
      <w:proofErr w:type="spellStart"/>
      <w:r w:rsidR="005D5184" w:rsidRPr="00AD3307">
        <w:rPr>
          <w:b/>
          <w:lang w:val="en-US"/>
        </w:rPr>
        <w:t>nass</w:t>
      </w:r>
      <w:proofErr w:type="spellEnd"/>
      <w:r w:rsidR="005D5184" w:rsidRPr="00AD3307">
        <w:rPr>
          <w:b/>
        </w:rPr>
        <w:t>_2018</w:t>
      </w:r>
    </w:p>
    <w:p w:rsidR="009A3287" w:rsidRPr="002A20E1" w:rsidRDefault="009A3287" w:rsidP="00E653AD">
      <w:pPr>
        <w:rPr>
          <w:b/>
        </w:rPr>
      </w:pPr>
    </w:p>
    <w:p w:rsidR="006876DC" w:rsidRDefault="00D14F6B" w:rsidP="000262DB">
      <w:pPr>
        <w:jc w:val="both"/>
        <w:rPr>
          <w:b/>
          <w:u w:val="single"/>
        </w:rPr>
      </w:pPr>
      <w:r w:rsidRPr="008D79DF">
        <w:rPr>
          <w:b/>
          <w:u w:val="single"/>
        </w:rPr>
        <w:t>3. Руководство проведением соревнований:</w:t>
      </w:r>
    </w:p>
    <w:p w:rsidR="00182C90" w:rsidRPr="00237D22" w:rsidRDefault="00182C90" w:rsidP="00182C90">
      <w:r w:rsidRPr="00F73E31">
        <w:t>•</w:t>
      </w:r>
      <w:r w:rsidR="008A6E4B">
        <w:t xml:space="preserve"> </w:t>
      </w:r>
      <w:r>
        <w:t xml:space="preserve">Главный организатор турнира </w:t>
      </w:r>
      <w:r w:rsidR="00237D22">
        <w:t>–</w:t>
      </w:r>
      <w:r>
        <w:t xml:space="preserve"> </w:t>
      </w:r>
      <w:proofErr w:type="spellStart"/>
      <w:r w:rsidR="00237D22">
        <w:t>Ларягин</w:t>
      </w:r>
      <w:proofErr w:type="spellEnd"/>
      <w:r w:rsidR="00237D22">
        <w:t xml:space="preserve"> С. В.</w:t>
      </w:r>
      <w:r w:rsidR="00387EC2">
        <w:t xml:space="preserve"> – </w:t>
      </w:r>
      <w:proofErr w:type="spellStart"/>
      <w:r w:rsidR="00387EC2">
        <w:t>рег</w:t>
      </w:r>
      <w:proofErr w:type="gramStart"/>
      <w:r w:rsidR="00387EC2">
        <w:t>.п</w:t>
      </w:r>
      <w:proofErr w:type="gramEnd"/>
      <w:r w:rsidR="00387EC2">
        <w:t>редставитель</w:t>
      </w:r>
      <w:proofErr w:type="spellEnd"/>
      <w:r w:rsidR="00387EC2">
        <w:t xml:space="preserve"> АНО «НАП»</w:t>
      </w:r>
    </w:p>
    <w:p w:rsidR="00182C90" w:rsidRDefault="00182C90" w:rsidP="00182C90">
      <w:r w:rsidRPr="00F73E31">
        <w:t>•</w:t>
      </w:r>
      <w:r w:rsidR="008A6E4B">
        <w:t xml:space="preserve"> </w:t>
      </w:r>
      <w:r w:rsidRPr="00F73E31">
        <w:t xml:space="preserve">Главный судья – </w:t>
      </w:r>
      <w:r w:rsidR="00237D22">
        <w:t>Коробов А. Д.</w:t>
      </w:r>
      <w:r w:rsidR="00F95D58">
        <w:t>, судья федеральной категории.</w:t>
      </w:r>
    </w:p>
    <w:p w:rsidR="008A6E4B" w:rsidRDefault="008A6E4B" w:rsidP="00182C90">
      <w:r w:rsidRPr="00F73E31">
        <w:t>•</w:t>
      </w:r>
      <w:r>
        <w:t xml:space="preserve"> </w:t>
      </w:r>
      <w:r w:rsidRPr="00F73E31">
        <w:t>Главный судья</w:t>
      </w:r>
      <w:r>
        <w:t xml:space="preserve"> </w:t>
      </w:r>
      <w:proofErr w:type="spellStart"/>
      <w:r>
        <w:t>стритлифтинг</w:t>
      </w:r>
      <w:proofErr w:type="spellEnd"/>
      <w:r>
        <w:t xml:space="preserve"> –  </w:t>
      </w:r>
      <w:proofErr w:type="spellStart"/>
      <w:r>
        <w:t>Воложанцев</w:t>
      </w:r>
      <w:proofErr w:type="spellEnd"/>
      <w:r>
        <w:t xml:space="preserve"> М.</w:t>
      </w:r>
      <w:r w:rsidR="009C1510">
        <w:t xml:space="preserve">, вице-президент по </w:t>
      </w:r>
      <w:proofErr w:type="spellStart"/>
      <w:r w:rsidR="009C1510">
        <w:t>стритлифтингу</w:t>
      </w:r>
      <w:proofErr w:type="spellEnd"/>
      <w:r w:rsidR="009C1510">
        <w:t xml:space="preserve"> АНО «НАП».</w:t>
      </w:r>
    </w:p>
    <w:p w:rsidR="00F95D58" w:rsidRDefault="00182C90" w:rsidP="00182C90">
      <w:r w:rsidRPr="00F73E31">
        <w:t>•</w:t>
      </w:r>
      <w:r w:rsidR="008A6E4B">
        <w:t xml:space="preserve"> </w:t>
      </w:r>
      <w:r w:rsidR="00F95D58">
        <w:t>Зам</w:t>
      </w:r>
      <w:proofErr w:type="gramStart"/>
      <w:r w:rsidR="00F95D58">
        <w:t>.г</w:t>
      </w:r>
      <w:proofErr w:type="gramEnd"/>
      <w:r w:rsidR="00F95D58">
        <w:t xml:space="preserve">лавного судьи – </w:t>
      </w:r>
      <w:proofErr w:type="spellStart"/>
      <w:r w:rsidR="00F95D58">
        <w:t>Ищечкин</w:t>
      </w:r>
      <w:proofErr w:type="spellEnd"/>
      <w:r w:rsidR="00F95D58">
        <w:t xml:space="preserve"> М.Н., судья федеральной категории.</w:t>
      </w:r>
    </w:p>
    <w:p w:rsidR="008A6E4B" w:rsidRDefault="008A6E4B" w:rsidP="00182C90">
      <w:r w:rsidRPr="00F73E31">
        <w:t>•</w:t>
      </w:r>
      <w:r>
        <w:t xml:space="preserve"> Зам</w:t>
      </w:r>
      <w:proofErr w:type="gramStart"/>
      <w:r>
        <w:t>.г</w:t>
      </w:r>
      <w:proofErr w:type="gramEnd"/>
      <w:r>
        <w:t xml:space="preserve">лавного судьи </w:t>
      </w:r>
      <w:proofErr w:type="spellStart"/>
      <w:r>
        <w:t>стритлифтинг</w:t>
      </w:r>
      <w:proofErr w:type="spellEnd"/>
      <w:r>
        <w:t xml:space="preserve"> – </w:t>
      </w:r>
      <w:proofErr w:type="spellStart"/>
      <w:r>
        <w:t>Копанёв</w:t>
      </w:r>
      <w:proofErr w:type="spellEnd"/>
      <w:r>
        <w:t xml:space="preserve"> И.</w:t>
      </w:r>
    </w:p>
    <w:p w:rsidR="00182C90" w:rsidRPr="00F73E31" w:rsidRDefault="008A6E4B" w:rsidP="00182C90">
      <w:r w:rsidRPr="00F73E31">
        <w:t>•</w:t>
      </w:r>
      <w:r w:rsidR="00F95D58">
        <w:t xml:space="preserve"> </w:t>
      </w:r>
      <w:r w:rsidR="00182C90" w:rsidRPr="00F73E31">
        <w:t>Главный секрета</w:t>
      </w:r>
      <w:r w:rsidR="00182C90">
        <w:t xml:space="preserve">рь соревнований – </w:t>
      </w:r>
      <w:proofErr w:type="spellStart"/>
      <w:r w:rsidR="00237D22">
        <w:t>Шапорева</w:t>
      </w:r>
      <w:proofErr w:type="spellEnd"/>
      <w:r w:rsidR="00237D22">
        <w:t xml:space="preserve"> Н.В.</w:t>
      </w:r>
    </w:p>
    <w:p w:rsidR="00182C90" w:rsidRDefault="00237D22" w:rsidP="00182C90">
      <w:r w:rsidRPr="00F73E31">
        <w:t>•Главный секрета</w:t>
      </w:r>
      <w:r>
        <w:t xml:space="preserve">рь </w:t>
      </w:r>
      <w:r w:rsidR="00182C90">
        <w:t xml:space="preserve">по взвешиванию </w:t>
      </w:r>
      <w:r w:rsidR="00182C90" w:rsidRPr="00F73E31">
        <w:t>–</w:t>
      </w:r>
      <w:r w:rsidR="00182C90">
        <w:t xml:space="preserve"> </w:t>
      </w:r>
      <w:r>
        <w:t>Полянских Е.</w:t>
      </w:r>
      <w:r w:rsidR="00996998">
        <w:t>В.</w:t>
      </w:r>
    </w:p>
    <w:p w:rsidR="009B5067" w:rsidRPr="00420112" w:rsidRDefault="009B5067" w:rsidP="000262DB">
      <w:pPr>
        <w:jc w:val="both"/>
        <w:rPr>
          <w:b/>
          <w:u w:val="single"/>
        </w:rPr>
      </w:pPr>
    </w:p>
    <w:p w:rsidR="00D14F6B" w:rsidRPr="008D79DF" w:rsidRDefault="00D14F6B" w:rsidP="000262DB">
      <w:pPr>
        <w:jc w:val="both"/>
        <w:rPr>
          <w:b/>
          <w:u w:val="single"/>
        </w:rPr>
      </w:pPr>
      <w:r w:rsidRPr="008D79DF">
        <w:rPr>
          <w:b/>
          <w:u w:val="single"/>
        </w:rPr>
        <w:t>4. Судейство.</w:t>
      </w:r>
    </w:p>
    <w:p w:rsidR="009A182B" w:rsidRPr="00620AD6" w:rsidRDefault="009A182B" w:rsidP="00E653AD">
      <w:r w:rsidRPr="00620AD6">
        <w:t>Соревнования проводят</w:t>
      </w:r>
      <w:r>
        <w:t>ся по международным правилам АНО «НАП»</w:t>
      </w:r>
      <w:r w:rsidRPr="00620AD6">
        <w:t>;</w:t>
      </w:r>
    </w:p>
    <w:p w:rsidR="00D14F6B" w:rsidRPr="008D79DF" w:rsidRDefault="00D14F6B" w:rsidP="00E653AD">
      <w:r w:rsidRPr="00F54DB9">
        <w:rPr>
          <w:b/>
        </w:rPr>
        <w:t>Каждая команда может предоставить судью</w:t>
      </w:r>
      <w:r w:rsidRPr="008D79DF">
        <w:t>;</w:t>
      </w:r>
    </w:p>
    <w:p w:rsidR="00D14F6B" w:rsidRPr="008D79DF" w:rsidRDefault="00D14F6B" w:rsidP="00E653AD">
      <w:r w:rsidRPr="008D79DF">
        <w:t xml:space="preserve">Судьи должны иметь соответствующую одежду (белая рубашка, тёмные или серые брюки, </w:t>
      </w:r>
      <w:r w:rsidR="005737E6">
        <w:t xml:space="preserve">галстук с символикой </w:t>
      </w:r>
      <w:r w:rsidR="00A8317B">
        <w:t>НАП</w:t>
      </w:r>
      <w:r w:rsidR="005737E6">
        <w:t xml:space="preserve">, нагрудной шеврон судьи </w:t>
      </w:r>
      <w:r w:rsidR="00A8317B">
        <w:t>НАП</w:t>
      </w:r>
      <w:r w:rsidRPr="008D79DF">
        <w:t>, судейскую книжку) и соответствующую судейскую квалификацию.</w:t>
      </w:r>
    </w:p>
    <w:p w:rsidR="00D14F6B" w:rsidRPr="002A20E1" w:rsidRDefault="00D14F6B" w:rsidP="00E653AD">
      <w:pPr>
        <w:rPr>
          <w:b/>
        </w:rPr>
      </w:pPr>
      <w:r w:rsidRPr="002A20E1">
        <w:rPr>
          <w:b/>
        </w:rPr>
        <w:t xml:space="preserve"> </w:t>
      </w:r>
    </w:p>
    <w:p w:rsidR="00D14F6B" w:rsidRPr="005737E6" w:rsidRDefault="00D14F6B" w:rsidP="00E653AD">
      <w:pPr>
        <w:rPr>
          <w:b/>
        </w:rPr>
      </w:pPr>
      <w:r w:rsidRPr="002A20E1">
        <w:rPr>
          <w:b/>
        </w:rPr>
        <w:t xml:space="preserve"> </w:t>
      </w:r>
      <w:r w:rsidRPr="008D79DF">
        <w:rPr>
          <w:b/>
          <w:u w:val="single"/>
        </w:rPr>
        <w:t>5. Участники соревнований:</w:t>
      </w:r>
    </w:p>
    <w:p w:rsidR="00D14F6B" w:rsidRPr="00237D22" w:rsidRDefault="00D14F6B" w:rsidP="00E653AD">
      <w:pPr>
        <w:rPr>
          <w:b/>
        </w:rPr>
      </w:pPr>
      <w:r w:rsidRPr="008D79DF">
        <w:t xml:space="preserve">К участию в соревнованиях допускаются команды и отдельные участники - члены федерации </w:t>
      </w:r>
      <w:r w:rsidR="00A8317B">
        <w:t xml:space="preserve">НАП </w:t>
      </w:r>
      <w:r w:rsidR="002007EA">
        <w:t>из всех регионов страны</w:t>
      </w:r>
      <w:r w:rsidR="00237D22">
        <w:t xml:space="preserve"> и ближайшего зарубежья</w:t>
      </w:r>
      <w:r w:rsidRPr="008D79DF">
        <w:t>, имеющие соответствующую спортивно-техническую подготовку, прошедшие медосмотр. Экипировка участников - согласно правилам</w:t>
      </w:r>
      <w:r w:rsidR="005737E6">
        <w:t xml:space="preserve"> федерации </w:t>
      </w:r>
      <w:r w:rsidR="00A8317B">
        <w:t>НАП</w:t>
      </w:r>
      <w:r w:rsidRPr="008D79DF">
        <w:t xml:space="preserve">. </w:t>
      </w:r>
      <w:r w:rsidRPr="00237D22">
        <w:rPr>
          <w:b/>
        </w:rPr>
        <w:t>Участники, не выполн</w:t>
      </w:r>
      <w:r w:rsidR="002007EA" w:rsidRPr="00237D22">
        <w:rPr>
          <w:b/>
        </w:rPr>
        <w:t>яющие требования по экипировке,</w:t>
      </w:r>
      <w:r w:rsidRPr="00237D22">
        <w:rPr>
          <w:b/>
        </w:rPr>
        <w:t xml:space="preserve"> на помост не допускаются. </w:t>
      </w:r>
    </w:p>
    <w:p w:rsidR="00D14F6B" w:rsidRPr="002A20E1" w:rsidRDefault="00D14F6B" w:rsidP="00E653AD">
      <w:pPr>
        <w:rPr>
          <w:b/>
        </w:rPr>
      </w:pPr>
      <w:r w:rsidRPr="002A20E1">
        <w:rPr>
          <w:b/>
        </w:rPr>
        <w:t xml:space="preserve"> </w:t>
      </w:r>
    </w:p>
    <w:p w:rsidR="00D14F6B" w:rsidRPr="008D79DF" w:rsidRDefault="00D14F6B" w:rsidP="000262DB">
      <w:pPr>
        <w:jc w:val="both"/>
        <w:rPr>
          <w:b/>
          <w:u w:val="single"/>
        </w:rPr>
      </w:pPr>
      <w:r w:rsidRPr="008D79DF">
        <w:rPr>
          <w:b/>
          <w:u w:val="single"/>
        </w:rPr>
        <w:t>6. Весовые и возрастные  категории участников:</w:t>
      </w:r>
    </w:p>
    <w:p w:rsidR="00633B80" w:rsidRDefault="00633B80" w:rsidP="00633B80">
      <w:pPr>
        <w:jc w:val="both"/>
      </w:pPr>
      <w:r w:rsidRPr="008D79DF">
        <w:t>Весовые категории</w:t>
      </w:r>
      <w:r>
        <w:t>:</w:t>
      </w:r>
      <w:r w:rsidRPr="008D79DF">
        <w:t xml:space="preserve"> согласно межд</w:t>
      </w:r>
      <w:r>
        <w:t>ународным правилам федерации НАП</w:t>
      </w:r>
    </w:p>
    <w:p w:rsidR="00633B80" w:rsidRDefault="00633B80" w:rsidP="00633B80">
      <w:pPr>
        <w:jc w:val="both"/>
      </w:pPr>
      <w:r>
        <w:t>Возрастные категории</w:t>
      </w:r>
      <w:r w:rsidR="001F16F2">
        <w:t xml:space="preserve"> в пауэрлифтинге и отдельных упражнениях</w:t>
      </w:r>
      <w:r>
        <w:t>:</w:t>
      </w:r>
    </w:p>
    <w:p w:rsidR="00633B80" w:rsidRDefault="00633B80" w:rsidP="00633B80">
      <w:pPr>
        <w:numPr>
          <w:ilvl w:val="0"/>
          <w:numId w:val="1"/>
        </w:numPr>
        <w:jc w:val="both"/>
      </w:pPr>
      <w:r>
        <w:t>Юноши и девушки до 13 лет</w:t>
      </w:r>
    </w:p>
    <w:p w:rsidR="00633B80" w:rsidRDefault="00633B80" w:rsidP="00633B80">
      <w:pPr>
        <w:numPr>
          <w:ilvl w:val="0"/>
          <w:numId w:val="1"/>
        </w:numPr>
        <w:jc w:val="both"/>
      </w:pPr>
      <w:proofErr w:type="spellStart"/>
      <w:r>
        <w:t>Тинейджеры</w:t>
      </w:r>
      <w:proofErr w:type="spellEnd"/>
      <w:r>
        <w:t xml:space="preserve"> 14-16 лет</w:t>
      </w:r>
    </w:p>
    <w:p w:rsidR="00633B80" w:rsidRDefault="00633B80" w:rsidP="00633B80">
      <w:pPr>
        <w:numPr>
          <w:ilvl w:val="0"/>
          <w:numId w:val="1"/>
        </w:numPr>
        <w:jc w:val="both"/>
      </w:pPr>
      <w:proofErr w:type="spellStart"/>
      <w:r>
        <w:t>Тинейджеры</w:t>
      </w:r>
      <w:proofErr w:type="spellEnd"/>
      <w:r>
        <w:t xml:space="preserve"> 17-19 лет</w:t>
      </w:r>
    </w:p>
    <w:p w:rsidR="00633B80" w:rsidRDefault="00633B80" w:rsidP="00633B80">
      <w:pPr>
        <w:numPr>
          <w:ilvl w:val="0"/>
          <w:numId w:val="1"/>
        </w:numPr>
        <w:jc w:val="both"/>
      </w:pPr>
      <w:r>
        <w:t>Юниоры 20-23 года</w:t>
      </w:r>
    </w:p>
    <w:p w:rsidR="00633B80" w:rsidRDefault="00633B80" w:rsidP="00633B80">
      <w:pPr>
        <w:numPr>
          <w:ilvl w:val="0"/>
          <w:numId w:val="1"/>
        </w:numPr>
        <w:jc w:val="both"/>
      </w:pPr>
      <w:r>
        <w:t>Открытая возрастная группа</w:t>
      </w:r>
      <w:r w:rsidR="00237D22">
        <w:t xml:space="preserve"> 24-39 лет</w:t>
      </w:r>
    </w:p>
    <w:p w:rsidR="00633B80" w:rsidRDefault="00633B80" w:rsidP="00633B80">
      <w:pPr>
        <w:numPr>
          <w:ilvl w:val="0"/>
          <w:numId w:val="1"/>
        </w:numPr>
        <w:jc w:val="both"/>
      </w:pPr>
      <w:r>
        <w:lastRenderedPageBreak/>
        <w:t>Ветераны 40-49 лет</w:t>
      </w:r>
    </w:p>
    <w:p w:rsidR="00633B80" w:rsidRDefault="00633B80" w:rsidP="00633B80">
      <w:pPr>
        <w:numPr>
          <w:ilvl w:val="0"/>
          <w:numId w:val="1"/>
        </w:numPr>
        <w:jc w:val="both"/>
      </w:pPr>
      <w:r>
        <w:t>Ветераны 50-59 лет</w:t>
      </w:r>
    </w:p>
    <w:p w:rsidR="00633B80" w:rsidRDefault="00633B80" w:rsidP="00633B80">
      <w:pPr>
        <w:numPr>
          <w:ilvl w:val="0"/>
          <w:numId w:val="1"/>
        </w:numPr>
        <w:jc w:val="both"/>
      </w:pPr>
      <w:r>
        <w:t>Ветераны 60-69 лет</w:t>
      </w:r>
    </w:p>
    <w:p w:rsidR="00633B80" w:rsidRDefault="00633B80" w:rsidP="00633B80">
      <w:pPr>
        <w:numPr>
          <w:ilvl w:val="0"/>
          <w:numId w:val="1"/>
        </w:numPr>
        <w:jc w:val="both"/>
      </w:pPr>
      <w:r>
        <w:t>Ветераны 70-79 лет</w:t>
      </w:r>
    </w:p>
    <w:p w:rsidR="00633B80" w:rsidRDefault="00633B80" w:rsidP="000262DB">
      <w:pPr>
        <w:numPr>
          <w:ilvl w:val="0"/>
          <w:numId w:val="1"/>
        </w:numPr>
        <w:jc w:val="both"/>
      </w:pPr>
      <w:r>
        <w:t>Ветераны 80 лет и старше</w:t>
      </w:r>
    </w:p>
    <w:p w:rsidR="00D14F6B" w:rsidRDefault="00D14F6B" w:rsidP="000262DB">
      <w:pPr>
        <w:jc w:val="both"/>
        <w:rPr>
          <w:b/>
        </w:rPr>
      </w:pPr>
    </w:p>
    <w:p w:rsidR="009A182B" w:rsidRPr="00A370D6" w:rsidRDefault="009A182B" w:rsidP="009A182B">
      <w:pPr>
        <w:rPr>
          <w:b/>
          <w:szCs w:val="26"/>
          <w:u w:val="single"/>
        </w:rPr>
      </w:pPr>
      <w:r w:rsidRPr="00A370D6">
        <w:rPr>
          <w:b/>
          <w:u w:val="single"/>
        </w:rPr>
        <w:t>7.</w:t>
      </w:r>
      <w:r w:rsidRPr="00A370D6">
        <w:rPr>
          <w:b/>
          <w:szCs w:val="26"/>
          <w:u w:val="single"/>
        </w:rPr>
        <w:t xml:space="preserve"> Виды дивизионов:</w:t>
      </w:r>
    </w:p>
    <w:p w:rsidR="009A182B" w:rsidRDefault="009A182B" w:rsidP="009A182B">
      <w:pPr>
        <w:rPr>
          <w:szCs w:val="26"/>
        </w:rPr>
      </w:pPr>
      <w:r>
        <w:rPr>
          <w:szCs w:val="26"/>
        </w:rPr>
        <w:t xml:space="preserve">-  </w:t>
      </w:r>
      <w:proofErr w:type="spellStart"/>
      <w:r>
        <w:rPr>
          <w:szCs w:val="26"/>
        </w:rPr>
        <w:t>Безэкипировочный</w:t>
      </w:r>
      <w:proofErr w:type="spellEnd"/>
      <w:r>
        <w:rPr>
          <w:szCs w:val="26"/>
        </w:rPr>
        <w:t>.</w:t>
      </w:r>
    </w:p>
    <w:p w:rsidR="009A182B" w:rsidRPr="00805311" w:rsidRDefault="009A182B" w:rsidP="009A182B">
      <w:pPr>
        <w:rPr>
          <w:szCs w:val="26"/>
        </w:rPr>
      </w:pPr>
      <w:r>
        <w:rPr>
          <w:szCs w:val="26"/>
        </w:rPr>
        <w:t xml:space="preserve">-  </w:t>
      </w:r>
      <w:proofErr w:type="spellStart"/>
      <w:proofErr w:type="gramStart"/>
      <w:r>
        <w:rPr>
          <w:szCs w:val="26"/>
        </w:rPr>
        <w:t>Софт-экипировочный</w:t>
      </w:r>
      <w:proofErr w:type="spellEnd"/>
      <w:proofErr w:type="gramEnd"/>
      <w:r>
        <w:rPr>
          <w:szCs w:val="26"/>
        </w:rPr>
        <w:t>, однослойная экипировка, многослойная экипировка.</w:t>
      </w:r>
    </w:p>
    <w:p w:rsidR="00D97AE8" w:rsidRDefault="0078632C" w:rsidP="009A182B">
      <w:pPr>
        <w:rPr>
          <w:b/>
          <w:szCs w:val="26"/>
          <w:u w:val="single"/>
        </w:rPr>
      </w:pPr>
      <w:r>
        <w:rPr>
          <w:szCs w:val="26"/>
        </w:rPr>
        <w:t xml:space="preserve">7.1 </w:t>
      </w:r>
      <w:r w:rsidRPr="0078632C">
        <w:rPr>
          <w:b/>
          <w:szCs w:val="26"/>
          <w:u w:val="single"/>
        </w:rPr>
        <w:t>Версии НАП</w:t>
      </w:r>
    </w:p>
    <w:p w:rsidR="0078632C" w:rsidRDefault="0078632C" w:rsidP="009A182B">
      <w:pPr>
        <w:rPr>
          <w:szCs w:val="26"/>
        </w:rPr>
      </w:pPr>
      <w:r>
        <w:rPr>
          <w:b/>
          <w:szCs w:val="26"/>
        </w:rPr>
        <w:t xml:space="preserve">- </w:t>
      </w:r>
      <w:r>
        <w:rPr>
          <w:szCs w:val="26"/>
        </w:rPr>
        <w:t xml:space="preserve"> ЛЮБИТЕЛИ: с выборочной проверкой спортсменов на запрещенные препараты.</w:t>
      </w:r>
    </w:p>
    <w:p w:rsidR="0078632C" w:rsidRDefault="0078632C" w:rsidP="009A182B">
      <w:pPr>
        <w:rPr>
          <w:szCs w:val="26"/>
        </w:rPr>
      </w:pPr>
      <w:r>
        <w:rPr>
          <w:szCs w:val="26"/>
        </w:rPr>
        <w:t xml:space="preserve">-  </w:t>
      </w:r>
      <w:proofErr w:type="gramStart"/>
      <w:r>
        <w:rPr>
          <w:szCs w:val="26"/>
        </w:rPr>
        <w:t>ПРО</w:t>
      </w:r>
      <w:proofErr w:type="gramEnd"/>
      <w:r>
        <w:rPr>
          <w:szCs w:val="26"/>
        </w:rPr>
        <w:t>: без данной проверки.</w:t>
      </w:r>
    </w:p>
    <w:p w:rsidR="0078632C" w:rsidRPr="0078632C" w:rsidRDefault="0078632C" w:rsidP="009A182B">
      <w:pPr>
        <w:rPr>
          <w:szCs w:val="26"/>
        </w:rPr>
      </w:pPr>
      <w:r>
        <w:rPr>
          <w:szCs w:val="26"/>
        </w:rPr>
        <w:t xml:space="preserve">-  СОВ: спортсмены с ограниченными </w:t>
      </w:r>
      <w:proofErr w:type="spellStart"/>
      <w:r>
        <w:rPr>
          <w:szCs w:val="26"/>
        </w:rPr>
        <w:t>возможностями</w:t>
      </w:r>
      <w:proofErr w:type="gramStart"/>
      <w:r>
        <w:rPr>
          <w:szCs w:val="26"/>
        </w:rPr>
        <w:t>,б</w:t>
      </w:r>
      <w:proofErr w:type="gramEnd"/>
      <w:r>
        <w:rPr>
          <w:szCs w:val="26"/>
        </w:rPr>
        <w:t>ез</w:t>
      </w:r>
      <w:proofErr w:type="spellEnd"/>
      <w:r>
        <w:rPr>
          <w:szCs w:val="26"/>
        </w:rPr>
        <w:t xml:space="preserve"> данной проверки.</w:t>
      </w:r>
    </w:p>
    <w:p w:rsidR="00982366" w:rsidRPr="00300B45" w:rsidRDefault="00D97AE8" w:rsidP="00982366">
      <w:pPr>
        <w:rPr>
          <w:b/>
          <w:u w:val="single"/>
        </w:rPr>
      </w:pPr>
      <w:r w:rsidRPr="00D97AE8">
        <w:rPr>
          <w:b/>
          <w:u w:val="single"/>
        </w:rPr>
        <w:t>8</w:t>
      </w:r>
      <w:r w:rsidR="00982366" w:rsidRPr="00300B45">
        <w:rPr>
          <w:b/>
          <w:u w:val="single"/>
        </w:rPr>
        <w:t xml:space="preserve">. Силовое троеборье, приседание со штангой, жим </w:t>
      </w:r>
      <w:proofErr w:type="gramStart"/>
      <w:r w:rsidR="00982366" w:rsidRPr="00300B45">
        <w:rPr>
          <w:b/>
          <w:u w:val="single"/>
        </w:rPr>
        <w:t>штанги</w:t>
      </w:r>
      <w:proofErr w:type="gramEnd"/>
      <w:r w:rsidR="00982366" w:rsidRPr="00300B45">
        <w:rPr>
          <w:b/>
          <w:u w:val="single"/>
        </w:rPr>
        <w:t xml:space="preserve"> лёжа, становая тяга.</w:t>
      </w:r>
    </w:p>
    <w:p w:rsidR="00982366" w:rsidRPr="00805311" w:rsidRDefault="00982366" w:rsidP="00982366">
      <w:r w:rsidRPr="00324B49">
        <w:t>-  Весовые и возрастные категории, согласно международны</w:t>
      </w:r>
      <w:r>
        <w:t xml:space="preserve">м </w:t>
      </w:r>
      <w:r w:rsidRPr="00324B49">
        <w:t>правил</w:t>
      </w:r>
      <w:r>
        <w:t xml:space="preserve">ам </w:t>
      </w:r>
      <w:r w:rsidRPr="00324B49">
        <w:t xml:space="preserve"> АНО «НАП».</w:t>
      </w:r>
    </w:p>
    <w:p w:rsidR="00D97AE8" w:rsidRPr="00805311" w:rsidRDefault="00D97AE8" w:rsidP="00982366"/>
    <w:p w:rsidR="00982366" w:rsidRPr="002C562E" w:rsidRDefault="00D97AE8" w:rsidP="00982366">
      <w:pPr>
        <w:rPr>
          <w:b/>
          <w:u w:val="single"/>
        </w:rPr>
      </w:pPr>
      <w:r w:rsidRPr="00805311">
        <w:rPr>
          <w:b/>
          <w:u w:val="single"/>
        </w:rPr>
        <w:t>9</w:t>
      </w:r>
      <w:r w:rsidR="00982366" w:rsidRPr="002C562E">
        <w:rPr>
          <w:b/>
          <w:u w:val="single"/>
        </w:rPr>
        <w:t>. Народный жим</w:t>
      </w:r>
    </w:p>
    <w:p w:rsidR="00982366" w:rsidRPr="00805311" w:rsidRDefault="00982366" w:rsidP="00982366">
      <w:r>
        <w:t>Народный жим проводится по следующим правилам: жим собственного веса (для девушек 50 процентов от собственного веса) на разы. Вес округляется в большую сторону. Пауза на груди не нужна. Отрыв таза запрещен. Судья считает вес после полного включения локтей. Выигрывает пожавший собственный вес наибольшее количество раз. Награждаются с</w:t>
      </w:r>
      <w:r w:rsidRPr="00F73E31">
        <w:t>портсмены, занявшие первые три места</w:t>
      </w:r>
      <w:r>
        <w:t xml:space="preserve"> в каждой номинации. </w:t>
      </w:r>
      <w:r w:rsidRPr="00735A19">
        <w:rPr>
          <w:b/>
        </w:rPr>
        <w:t>Номинации</w:t>
      </w:r>
      <w:r>
        <w:t>: мужчины до 85 кг, мужчины свыше 85 кг, женщины. Для определения победителя применяется коэффициент НАП.</w:t>
      </w:r>
    </w:p>
    <w:p w:rsidR="00D97AE8" w:rsidRPr="00805311" w:rsidRDefault="00D97AE8" w:rsidP="00982366"/>
    <w:p w:rsidR="00982366" w:rsidRPr="002C562E" w:rsidRDefault="00D97AE8" w:rsidP="00982366">
      <w:pPr>
        <w:rPr>
          <w:b/>
          <w:u w:val="single"/>
        </w:rPr>
      </w:pPr>
      <w:r w:rsidRPr="00805311">
        <w:rPr>
          <w:b/>
          <w:u w:val="single"/>
        </w:rPr>
        <w:t>10</w:t>
      </w:r>
      <w:r w:rsidR="00982366" w:rsidRPr="002C562E">
        <w:rPr>
          <w:b/>
          <w:u w:val="single"/>
        </w:rPr>
        <w:t>. Русский жим</w:t>
      </w:r>
    </w:p>
    <w:p w:rsidR="00982366" w:rsidRPr="00805311" w:rsidRDefault="00982366" w:rsidP="00982366">
      <w:r w:rsidRPr="001F6984">
        <w:t xml:space="preserve">В Русском жиме спортсмен жмёт </w:t>
      </w:r>
      <w:r>
        <w:t xml:space="preserve">на максимальное количество повторений </w:t>
      </w:r>
      <w:r w:rsidRPr="001F6984">
        <w:t>штангу весом, равным одной из предложенных номинаций. Мужские номинации: 55 кг, 75 кг, 100 кг, 125 кг, 150 кг. Женские номинации: 35 кг, 55 кг, 75 кг.</w:t>
      </w:r>
      <w:r>
        <w:t xml:space="preserve"> Соревнования проводятся только в открытой возрастной группе. Для определения победителя применяется коэффициент атлетизма.</w:t>
      </w:r>
    </w:p>
    <w:p w:rsidR="00D97AE8" w:rsidRPr="00805311" w:rsidRDefault="00D97AE8" w:rsidP="00982366"/>
    <w:p w:rsidR="00982366" w:rsidRPr="00D850B2" w:rsidRDefault="00982366" w:rsidP="00982366">
      <w:r>
        <w:rPr>
          <w:b/>
          <w:u w:val="single"/>
        </w:rPr>
        <w:t>1</w:t>
      </w:r>
      <w:r w:rsidR="00D97AE8" w:rsidRPr="003A30BA">
        <w:rPr>
          <w:b/>
          <w:u w:val="single"/>
        </w:rPr>
        <w:t>1</w:t>
      </w:r>
      <w:r w:rsidRPr="002C562E">
        <w:rPr>
          <w:b/>
          <w:u w:val="single"/>
        </w:rPr>
        <w:t xml:space="preserve">. </w:t>
      </w:r>
      <w:proofErr w:type="spellStart"/>
      <w:r w:rsidRPr="002C562E">
        <w:rPr>
          <w:b/>
          <w:u w:val="single"/>
        </w:rPr>
        <w:t>Пауэрспорт</w:t>
      </w:r>
      <w:proofErr w:type="spellEnd"/>
      <w:proofErr w:type="gramStart"/>
      <w:r w:rsidRPr="002C562E">
        <w:rPr>
          <w:b/>
          <w:u w:val="single"/>
        </w:rPr>
        <w:t xml:space="preserve"> </w:t>
      </w:r>
      <w:r w:rsidR="003A30BA">
        <w:rPr>
          <w:b/>
          <w:u w:val="single"/>
        </w:rPr>
        <w:t>,</w:t>
      </w:r>
      <w:proofErr w:type="gramEnd"/>
      <w:r w:rsidR="003A30BA">
        <w:rPr>
          <w:b/>
          <w:u w:val="single"/>
        </w:rPr>
        <w:t xml:space="preserve"> Подъем штанги на бицепс.</w:t>
      </w:r>
    </w:p>
    <w:p w:rsidR="00982366" w:rsidRDefault="00982366" w:rsidP="00982366">
      <w:proofErr w:type="spellStart"/>
      <w:r w:rsidRPr="00A13065">
        <w:t>Пауэрспорт</w:t>
      </w:r>
      <w:proofErr w:type="spellEnd"/>
      <w:r>
        <w:t xml:space="preserve"> – сумма результатов двух упражнений: жим </w:t>
      </w:r>
      <w:proofErr w:type="gramStart"/>
      <w:r>
        <w:t>штанги</w:t>
      </w:r>
      <w:proofErr w:type="gramEnd"/>
      <w:r>
        <w:t xml:space="preserve"> стоя и подъем на бицепс, упражнения выполняются по правилам Национальной Ассоциации Пауэрлифтинга. Соревнования проводятся только в открытой возрастной группе, в весовых категориях в соответствии НАП.</w:t>
      </w:r>
    </w:p>
    <w:p w:rsidR="00982366" w:rsidRDefault="00982366" w:rsidP="00982366"/>
    <w:p w:rsidR="00982366" w:rsidRDefault="00982366" w:rsidP="00982366">
      <w:pPr>
        <w:rPr>
          <w:b/>
          <w:u w:val="single"/>
        </w:rPr>
      </w:pPr>
      <w:r w:rsidRPr="005421DE">
        <w:rPr>
          <w:b/>
          <w:u w:val="single"/>
        </w:rPr>
        <w:t>1</w:t>
      </w:r>
      <w:r w:rsidR="00D97AE8" w:rsidRPr="00805311">
        <w:rPr>
          <w:b/>
          <w:u w:val="single"/>
        </w:rPr>
        <w:t>2</w:t>
      </w:r>
      <w:r w:rsidRPr="005421DE">
        <w:rPr>
          <w:b/>
          <w:u w:val="single"/>
        </w:rPr>
        <w:t xml:space="preserve">. </w:t>
      </w:r>
      <w:proofErr w:type="spellStart"/>
      <w:r w:rsidRPr="005421DE">
        <w:rPr>
          <w:b/>
          <w:u w:val="single"/>
        </w:rPr>
        <w:t>Стритлифтинг</w:t>
      </w:r>
      <w:proofErr w:type="spellEnd"/>
    </w:p>
    <w:p w:rsidR="00982366" w:rsidRPr="00AA089C" w:rsidRDefault="00982366" w:rsidP="00982366">
      <w:r w:rsidRPr="001E38CD">
        <w:t xml:space="preserve">Классический </w:t>
      </w:r>
      <w:proofErr w:type="spellStart"/>
      <w:r>
        <w:t>стритлифтинг</w:t>
      </w:r>
      <w:proofErr w:type="spellEnd"/>
      <w:r>
        <w:t xml:space="preserve">. </w:t>
      </w:r>
      <w:r w:rsidRPr="001E38CD">
        <w:rPr>
          <w:b/>
        </w:rPr>
        <w:t>Дисциплины:</w:t>
      </w:r>
      <w:r>
        <w:t xml:space="preserve"> двоеборье, подтягивание, отжимание, подтягивание нижним хватом. Дивизионы: любители. ПРО. СОВ. Мужчины, женщины. Абсолютный зачет только в дисциплине двоеборье. Дивизион СОВ абсолютный зачет не разыгрывается. Абсолютный зачет среди мужчин разыгрывается при 8 и более участниках в дивизионе, для женщин при 6 участницах. </w:t>
      </w:r>
      <w:proofErr w:type="spellStart"/>
      <w:r>
        <w:t>Многоповторный</w:t>
      </w:r>
      <w:proofErr w:type="spellEnd"/>
      <w:r>
        <w:t xml:space="preserve"> </w:t>
      </w:r>
      <w:proofErr w:type="spellStart"/>
      <w:r>
        <w:t>стритлифтинг</w:t>
      </w:r>
      <w:proofErr w:type="spellEnd"/>
      <w:r>
        <w:t xml:space="preserve">. </w:t>
      </w:r>
      <w:r w:rsidRPr="00351D42">
        <w:rPr>
          <w:b/>
        </w:rPr>
        <w:t>Дисциплины:</w:t>
      </w:r>
      <w:r>
        <w:t xml:space="preserve"> подтягивания, отжимания. Дивизионы: любители. ПРО. СОВ. Абсолютный зачет отсутствует.</w:t>
      </w:r>
      <w:r w:rsidR="00AA089C">
        <w:t xml:space="preserve"> Возрастные и весовые категории согласно правилам НАП.</w:t>
      </w:r>
      <w:r>
        <w:t xml:space="preserve"> Подробные правила и нормативы на</w:t>
      </w:r>
      <w:r w:rsidRPr="001E38CD">
        <w:rPr>
          <w:u w:val="single"/>
        </w:rPr>
        <w:t xml:space="preserve"> </w:t>
      </w:r>
      <w:proofErr w:type="spellStart"/>
      <w:r w:rsidRPr="00982366">
        <w:rPr>
          <w:b/>
          <w:u w:val="single"/>
          <w:lang w:val="en-US"/>
        </w:rPr>
        <w:t>powerlifting</w:t>
      </w:r>
      <w:proofErr w:type="spellEnd"/>
      <w:r w:rsidRPr="00982366">
        <w:rPr>
          <w:b/>
          <w:u w:val="single"/>
        </w:rPr>
        <w:t>-</w:t>
      </w:r>
      <w:proofErr w:type="spellStart"/>
      <w:r w:rsidRPr="00982366">
        <w:rPr>
          <w:b/>
          <w:u w:val="single"/>
          <w:lang w:val="en-US"/>
        </w:rPr>
        <w:t>russia</w:t>
      </w:r>
      <w:proofErr w:type="spellEnd"/>
      <w:r w:rsidRPr="00982366">
        <w:rPr>
          <w:b/>
          <w:u w:val="single"/>
        </w:rPr>
        <w:t>.</w:t>
      </w:r>
      <w:proofErr w:type="spellStart"/>
      <w:r w:rsidRPr="00982366">
        <w:rPr>
          <w:b/>
          <w:u w:val="single"/>
          <w:lang w:val="en-US"/>
        </w:rPr>
        <w:t>ru</w:t>
      </w:r>
      <w:proofErr w:type="spellEnd"/>
      <w:r w:rsidRPr="00982366">
        <w:rPr>
          <w:b/>
          <w:u w:val="single"/>
        </w:rPr>
        <w:t>/</w:t>
      </w:r>
      <w:r w:rsidRPr="00982366">
        <w:rPr>
          <w:b/>
          <w:u w:val="single"/>
          <w:lang w:val="en-US"/>
        </w:rPr>
        <w:t>section</w:t>
      </w:r>
      <w:r w:rsidRPr="00982366">
        <w:rPr>
          <w:b/>
          <w:u w:val="single"/>
        </w:rPr>
        <w:t>/42</w:t>
      </w:r>
      <w:r w:rsidRPr="001E38CD">
        <w:rPr>
          <w:u w:val="single"/>
        </w:rPr>
        <w:t xml:space="preserve"> </w:t>
      </w:r>
      <w:r w:rsidRPr="00982366">
        <w:rPr>
          <w:u w:val="single"/>
        </w:rPr>
        <w:t xml:space="preserve"> </w:t>
      </w:r>
      <w:r w:rsidRPr="001E38CD">
        <w:t xml:space="preserve">на официальном сайте НАП. </w:t>
      </w:r>
    </w:p>
    <w:p w:rsidR="00D97AE8" w:rsidRPr="00AA089C" w:rsidRDefault="00D97AE8" w:rsidP="00982366">
      <w:pPr>
        <w:rPr>
          <w:b/>
        </w:rPr>
      </w:pPr>
    </w:p>
    <w:p w:rsidR="00982366" w:rsidRPr="008D79DF" w:rsidRDefault="00982366" w:rsidP="00982366">
      <w:pPr>
        <w:jc w:val="both"/>
        <w:rPr>
          <w:b/>
          <w:u w:val="single"/>
        </w:rPr>
      </w:pPr>
      <w:r>
        <w:rPr>
          <w:b/>
          <w:u w:val="single"/>
        </w:rPr>
        <w:t>1</w:t>
      </w:r>
      <w:r w:rsidR="00D97AE8" w:rsidRPr="00805311">
        <w:rPr>
          <w:b/>
          <w:u w:val="single"/>
        </w:rPr>
        <w:t>3</w:t>
      </w:r>
      <w:r w:rsidRPr="008D79DF">
        <w:rPr>
          <w:b/>
          <w:u w:val="single"/>
        </w:rPr>
        <w:t xml:space="preserve">. Присвоение нормативов: </w:t>
      </w:r>
    </w:p>
    <w:p w:rsidR="00982366" w:rsidRPr="00324B49" w:rsidRDefault="00982366" w:rsidP="00982366">
      <w:r>
        <w:t xml:space="preserve">Присвоение </w:t>
      </w:r>
      <w:r w:rsidRPr="00324B49">
        <w:t xml:space="preserve">вплоть до Мастера Спорта </w:t>
      </w:r>
      <w:r>
        <w:t xml:space="preserve">Международного Класса </w:t>
      </w:r>
      <w:r w:rsidRPr="00324B49">
        <w:t>НАП включительно.</w:t>
      </w:r>
    </w:p>
    <w:p w:rsidR="00982366" w:rsidRPr="00805311" w:rsidRDefault="00982366" w:rsidP="00982366">
      <w:r w:rsidRPr="00324B49">
        <w:t>Для присвоения норматива КМС НАП, МС НАП</w:t>
      </w:r>
      <w:r>
        <w:t xml:space="preserve">, МСМК НАП </w:t>
      </w:r>
      <w:r w:rsidRPr="00324B49">
        <w:t xml:space="preserve">необходимо 2 фото 3х4см, заполнить предоставленный бланк и </w:t>
      </w:r>
      <w:r>
        <w:t>отправить по адресу, указанному внизу официального бланка.</w:t>
      </w:r>
    </w:p>
    <w:p w:rsidR="00D97AE8" w:rsidRPr="00805311" w:rsidRDefault="00D97AE8" w:rsidP="00982366"/>
    <w:p w:rsidR="00D97AE8" w:rsidRPr="00D14F6B" w:rsidRDefault="00D97AE8" w:rsidP="00D97AE8">
      <w:pPr>
        <w:jc w:val="both"/>
        <w:rPr>
          <w:b/>
          <w:u w:val="single"/>
        </w:rPr>
      </w:pPr>
      <w:r w:rsidRPr="008D79DF">
        <w:rPr>
          <w:b/>
          <w:u w:val="single"/>
        </w:rPr>
        <w:t>1</w:t>
      </w:r>
      <w:r w:rsidRPr="00805311">
        <w:rPr>
          <w:b/>
          <w:u w:val="single"/>
        </w:rPr>
        <w:t>4</w:t>
      </w:r>
      <w:r w:rsidRPr="008D79DF">
        <w:rPr>
          <w:b/>
          <w:u w:val="single"/>
        </w:rPr>
        <w:t>. Допинг-контроль</w:t>
      </w:r>
      <w:r w:rsidRPr="00D14F6B">
        <w:rPr>
          <w:b/>
          <w:u w:val="single"/>
        </w:rPr>
        <w:t>:</w:t>
      </w:r>
    </w:p>
    <w:p w:rsidR="00D97AE8" w:rsidRPr="008D79DF" w:rsidRDefault="00D97AE8" w:rsidP="00D97AE8">
      <w:r w:rsidRPr="008D79DF">
        <w:t>В течение 30 минут по окончании выступлен</w:t>
      </w:r>
      <w:r>
        <w:t>ия, каждый спортсмен версии любители ОБЯЗАН подойти к кабинету</w:t>
      </w:r>
      <w:r w:rsidRPr="006D3F2B">
        <w:t xml:space="preserve"> </w:t>
      </w:r>
      <w:r w:rsidRPr="008D79DF">
        <w:t>по забору проб</w:t>
      </w:r>
      <w:r>
        <w:t xml:space="preserve"> с табличкой «Допинг-контроль»</w:t>
      </w:r>
      <w:r w:rsidRPr="008D79DF">
        <w:t xml:space="preserve"> для ознакомления со списком </w:t>
      </w:r>
      <w:r w:rsidRPr="008D79DF">
        <w:lastRenderedPageBreak/>
        <w:t xml:space="preserve">спортсменов, подлежащих проверке на запрещённые препараты. </w:t>
      </w:r>
      <w:r>
        <w:t>С</w:t>
      </w:r>
      <w:r w:rsidRPr="008D79DF">
        <w:t>портсмен</w:t>
      </w:r>
      <w:r>
        <w:t>ы</w:t>
      </w:r>
      <w:r w:rsidRPr="008D79DF">
        <w:t xml:space="preserve"> будут </w:t>
      </w:r>
      <w:r>
        <w:t>также вызываться спикером соревнований</w:t>
      </w:r>
      <w:r w:rsidRPr="008D79DF">
        <w:t>.</w:t>
      </w:r>
    </w:p>
    <w:p w:rsidR="00D97AE8" w:rsidRPr="008D79DF" w:rsidRDefault="00D97AE8" w:rsidP="00D97AE8">
      <w:r w:rsidRPr="008D79DF">
        <w:t>В случае обнаружения своей фамилии, имени и отчества в списках, спортсмен ОБЯЗАН НЕЗАМЕДЛИТЕЛЬНО, в порядке живой очереди,  пройти в этот кабинет для последующей сдачи анализов на «допинг».</w:t>
      </w:r>
    </w:p>
    <w:p w:rsidR="00D97AE8" w:rsidRPr="008D79DF" w:rsidRDefault="00D97AE8" w:rsidP="00D97AE8">
      <w:r w:rsidRPr="008D79DF">
        <w:t xml:space="preserve">Сдача анализов производится </w:t>
      </w:r>
      <w:r>
        <w:t>в присутствии официального лица по забору проб</w:t>
      </w:r>
      <w:r w:rsidRPr="008D79DF">
        <w:t xml:space="preserve">, при его постоянном визуальном контроле. </w:t>
      </w:r>
    </w:p>
    <w:p w:rsidR="00D97AE8" w:rsidRPr="000D01FB" w:rsidRDefault="00D97AE8" w:rsidP="00D97AE8">
      <w:r w:rsidRPr="008D79DF">
        <w:t>Нарушение спортсменом хотя бы одного из вышеперечисленных подпунктов, пункта 1</w:t>
      </w:r>
      <w:r>
        <w:t>1, настоящего «Положения»,</w:t>
      </w:r>
      <w:r w:rsidRPr="008D79DF">
        <w:t xml:space="preserve"> как и отказ от сдачи пробы, приравнивается к положительному результату анализов спортсмена на допинг-контроль и, как следствие, влечёт за собой дисквалификацию спортсмена согласно российским и международным прави</w:t>
      </w:r>
      <w:r>
        <w:t>лам Федерации пауэрлифтинга НАП</w:t>
      </w:r>
    </w:p>
    <w:p w:rsidR="00D97AE8" w:rsidRPr="00805311" w:rsidRDefault="00D97AE8" w:rsidP="00D97AE8">
      <w:pPr>
        <w:rPr>
          <w:szCs w:val="26"/>
        </w:rPr>
      </w:pPr>
      <w:r>
        <w:t xml:space="preserve"> </w:t>
      </w:r>
      <w:r>
        <w:rPr>
          <w:szCs w:val="26"/>
        </w:rPr>
        <w:t xml:space="preserve">В случае выполнения спортсменом ВПЕРВЫЕ норматива Мастера Спорта Международного Класса НАП, спортсмен (при желании присвоения данного норматива и выдачи удостоверения соответствующего образца, по результатам </w:t>
      </w:r>
      <w:proofErr w:type="spellStart"/>
      <w:proofErr w:type="gramStart"/>
      <w:r>
        <w:rPr>
          <w:szCs w:val="26"/>
        </w:rPr>
        <w:t>допинг-контроля</w:t>
      </w:r>
      <w:proofErr w:type="spellEnd"/>
      <w:proofErr w:type="gramEnd"/>
      <w:r>
        <w:rPr>
          <w:szCs w:val="26"/>
        </w:rPr>
        <w:t xml:space="preserve">) проходит обязательный допинг-контроль, который уплачивает самостоятельно в полном объёме в размере </w:t>
      </w:r>
      <w:r w:rsidRPr="005467C1">
        <w:rPr>
          <w:b/>
          <w:szCs w:val="26"/>
        </w:rPr>
        <w:t>6000</w:t>
      </w:r>
      <w:r>
        <w:rPr>
          <w:szCs w:val="26"/>
        </w:rPr>
        <w:t xml:space="preserve"> рублей. </w:t>
      </w:r>
      <w:proofErr w:type="gramStart"/>
      <w:r>
        <w:rPr>
          <w:szCs w:val="26"/>
        </w:rPr>
        <w:t xml:space="preserve">Если выполнение норматива Мастера Спорта Международного Класса НАП происходит спортсменом НЕ впервые, либо спортсмен выполняет нормативы Кандидата в мастера спорта НАП, или Мастера спорта НАП, либо 1, 2 или 3-й спортивный разряд, дополнительной оплаты за допинг-контроль в </w:t>
      </w:r>
      <w:r w:rsidRPr="005467C1">
        <w:rPr>
          <w:b/>
          <w:szCs w:val="26"/>
        </w:rPr>
        <w:t xml:space="preserve">6000 </w:t>
      </w:r>
      <w:r>
        <w:rPr>
          <w:szCs w:val="26"/>
        </w:rPr>
        <w:t>рублей и обязательное его прохождение не требуется (за исключением случаев вызова по жребию).</w:t>
      </w:r>
      <w:proofErr w:type="gramEnd"/>
    </w:p>
    <w:p w:rsidR="00D97AE8" w:rsidRPr="00805311" w:rsidRDefault="00D97AE8" w:rsidP="00D97AE8">
      <w:pPr>
        <w:rPr>
          <w:szCs w:val="26"/>
        </w:rPr>
      </w:pPr>
    </w:p>
    <w:p w:rsidR="00D97AE8" w:rsidRDefault="00D97AE8" w:rsidP="00D97AE8">
      <w:pPr>
        <w:jc w:val="both"/>
        <w:rPr>
          <w:b/>
          <w:u w:val="single"/>
        </w:rPr>
      </w:pPr>
      <w:r>
        <w:rPr>
          <w:b/>
          <w:u w:val="single"/>
        </w:rPr>
        <w:t>1</w:t>
      </w:r>
      <w:r w:rsidRPr="00805311">
        <w:rPr>
          <w:b/>
          <w:u w:val="single"/>
        </w:rPr>
        <w:t>5</w:t>
      </w:r>
      <w:r w:rsidRPr="008D79DF">
        <w:rPr>
          <w:b/>
          <w:u w:val="single"/>
        </w:rPr>
        <w:t>. Награждение:</w:t>
      </w:r>
    </w:p>
    <w:p w:rsidR="00D97AE8" w:rsidRDefault="00D97AE8" w:rsidP="00D97AE8">
      <w:r>
        <w:t xml:space="preserve">- </w:t>
      </w:r>
      <w:r w:rsidRPr="00F73E31">
        <w:t xml:space="preserve">Спортсмены, занявшие первые три места в каждой </w:t>
      </w:r>
      <w:r>
        <w:t xml:space="preserve">весовой и возрастной категории, награждаются оригинальными медалями и </w:t>
      </w:r>
      <w:r w:rsidRPr="00F73E31">
        <w:t xml:space="preserve">дипломами. </w:t>
      </w:r>
    </w:p>
    <w:p w:rsidR="00D97AE8" w:rsidRPr="00932780" w:rsidRDefault="00D97AE8" w:rsidP="00D97AE8">
      <w:r>
        <w:t>-  Абсолютные чемпионы будут награждены медалями, дипломами  и кубками</w:t>
      </w:r>
    </w:p>
    <w:p w:rsidR="00D97AE8" w:rsidRPr="00324B49" w:rsidRDefault="00D97AE8" w:rsidP="00D97AE8">
      <w:pPr>
        <w:jc w:val="both"/>
      </w:pPr>
      <w:r>
        <w:t>- Возможны ценные призы и премии при привлечении средств спонсоров и партнеров</w:t>
      </w:r>
      <w:proofErr w:type="gramStart"/>
      <w:r>
        <w:t xml:space="preserve"> .</w:t>
      </w:r>
      <w:proofErr w:type="gramEnd"/>
    </w:p>
    <w:p w:rsidR="00D97AE8" w:rsidRDefault="00D97AE8" w:rsidP="00D97AE8">
      <w:r>
        <w:t xml:space="preserve">-   </w:t>
      </w:r>
      <w:r w:rsidRPr="00324B49">
        <w:t>Все призеры или их представители обязаны присутствовать на награждении. В противном случае выдача награды не гарантируется.</w:t>
      </w:r>
    </w:p>
    <w:p w:rsidR="00D97AE8" w:rsidRDefault="00D97AE8" w:rsidP="00D97AE8"/>
    <w:p w:rsidR="00D97AE8" w:rsidRPr="00480C51" w:rsidRDefault="00D97AE8" w:rsidP="00D97AE8">
      <w:pPr>
        <w:rPr>
          <w:b/>
        </w:rPr>
      </w:pPr>
      <w:r w:rsidRPr="00480C51">
        <w:rPr>
          <w:b/>
        </w:rPr>
        <w:t>Абсолютное первенство:</w:t>
      </w:r>
    </w:p>
    <w:p w:rsidR="00D97AE8" w:rsidRPr="008D79DF" w:rsidRDefault="00D97AE8" w:rsidP="00D97AE8">
      <w:r>
        <w:t xml:space="preserve">Награждается только в пауэрлифтинге и отдельных упражнениях, высчитывается по формуле Шварца (мужчины) и </w:t>
      </w:r>
      <w:proofErr w:type="spellStart"/>
      <w:r>
        <w:t>Малоуна</w:t>
      </w:r>
      <w:proofErr w:type="spellEnd"/>
      <w:r w:rsidRPr="008D79DF">
        <w:t xml:space="preserve"> </w:t>
      </w:r>
      <w:r>
        <w:t>(женщины) среди следующих групп</w:t>
      </w:r>
      <w:r w:rsidRPr="008D79DF">
        <w:t xml:space="preserve">: </w:t>
      </w:r>
    </w:p>
    <w:p w:rsidR="00D97AE8" w:rsidRPr="008D79DF" w:rsidRDefault="00D97AE8" w:rsidP="00D97AE8">
      <w:r>
        <w:t>·спортсмены 14</w:t>
      </w:r>
      <w:r w:rsidRPr="008D79DF">
        <w:t>-19 лет (среди юношей);</w:t>
      </w:r>
    </w:p>
    <w:p w:rsidR="00D97AE8" w:rsidRPr="008D79DF" w:rsidRDefault="00D97AE8" w:rsidP="00D97AE8">
      <w:r w:rsidRPr="008D79DF">
        <w:t>·спортсмены 20-23 лет (среди юниоров);</w:t>
      </w:r>
    </w:p>
    <w:p w:rsidR="00D97AE8" w:rsidRPr="008D79DF" w:rsidRDefault="00D97AE8" w:rsidP="00D97AE8">
      <w:r w:rsidRPr="008D79DF">
        <w:t>·спортсмены 24-39 лет (в открытой возрастной группе);</w:t>
      </w:r>
    </w:p>
    <w:p w:rsidR="00D97AE8" w:rsidRDefault="00D97AE8" w:rsidP="00D97AE8">
      <w:r w:rsidRPr="008D79DF">
        <w:t>·спортсмены 40 лет и старше (среди ветеранов);</w:t>
      </w:r>
    </w:p>
    <w:p w:rsidR="00D97AE8" w:rsidRDefault="00D97AE8" w:rsidP="00D97AE8">
      <w:r>
        <w:t>.спортсменки 24-39 лет (среди женщин)</w:t>
      </w:r>
    </w:p>
    <w:p w:rsidR="00D97AE8" w:rsidRPr="008128FD" w:rsidRDefault="00D97AE8" w:rsidP="00D97AE8">
      <w:pPr>
        <w:rPr>
          <w:b/>
        </w:rPr>
      </w:pPr>
      <w:r>
        <w:rPr>
          <w:b/>
        </w:rPr>
        <w:t>Е</w:t>
      </w:r>
      <w:r w:rsidRPr="008128FD">
        <w:rPr>
          <w:b/>
        </w:rPr>
        <w:t>сли в отдельной группе каждого отдельного дивизиона будет менее шести участников, награждение победителей абсолютного первенства в данной группе производиться не будет.</w:t>
      </w:r>
    </w:p>
    <w:p w:rsidR="009A182B" w:rsidRPr="00805311" w:rsidRDefault="00D97AE8" w:rsidP="00D97AE8">
      <w:pPr>
        <w:rPr>
          <w:b/>
        </w:rPr>
      </w:pPr>
      <w:r w:rsidRPr="002A20E1">
        <w:rPr>
          <w:b/>
        </w:rPr>
        <w:t xml:space="preserve"> </w:t>
      </w:r>
    </w:p>
    <w:p w:rsidR="00D14F6B" w:rsidRPr="00D14F6B" w:rsidRDefault="00D97AE8" w:rsidP="000262DB">
      <w:pPr>
        <w:jc w:val="both"/>
        <w:rPr>
          <w:b/>
          <w:u w:val="single"/>
        </w:rPr>
      </w:pPr>
      <w:r w:rsidRPr="00805311">
        <w:rPr>
          <w:b/>
          <w:u w:val="single"/>
        </w:rPr>
        <w:t>16</w:t>
      </w:r>
      <w:r w:rsidR="00D14F6B" w:rsidRPr="008D79DF">
        <w:rPr>
          <w:b/>
          <w:u w:val="single"/>
        </w:rPr>
        <w:t>. Заявки:</w:t>
      </w:r>
    </w:p>
    <w:p w:rsidR="00722BEF" w:rsidRPr="005467C1" w:rsidRDefault="00722BEF" w:rsidP="00E653AD">
      <w:pPr>
        <w:rPr>
          <w:b/>
        </w:rPr>
      </w:pPr>
      <w:r>
        <w:t xml:space="preserve">Предварительные заявки от команд и спортсменов </w:t>
      </w:r>
      <w:r w:rsidRPr="00722BEF">
        <w:rPr>
          <w:b/>
        </w:rPr>
        <w:t>ОБЯЗАТЕЛЬНЫ</w:t>
      </w:r>
      <w:r>
        <w:t>. Заявки принима</w:t>
      </w:r>
      <w:r w:rsidR="00FD05CF">
        <w:t xml:space="preserve">ются до </w:t>
      </w:r>
      <w:r w:rsidR="00237D22" w:rsidRPr="005467C1">
        <w:rPr>
          <w:b/>
        </w:rPr>
        <w:t>31</w:t>
      </w:r>
      <w:r w:rsidR="0075651A" w:rsidRPr="005467C1">
        <w:rPr>
          <w:b/>
        </w:rPr>
        <w:t>.</w:t>
      </w:r>
      <w:r w:rsidR="00237D22" w:rsidRPr="005467C1">
        <w:rPr>
          <w:b/>
        </w:rPr>
        <w:t>10</w:t>
      </w:r>
      <w:r w:rsidR="0075651A" w:rsidRPr="005467C1">
        <w:rPr>
          <w:b/>
        </w:rPr>
        <w:t>.2018</w:t>
      </w:r>
      <w:r w:rsidR="00E0056C" w:rsidRPr="005467C1">
        <w:rPr>
          <w:b/>
        </w:rPr>
        <w:t xml:space="preserve"> г</w:t>
      </w:r>
      <w:r w:rsidR="00E0056C">
        <w:t>. включительно</w:t>
      </w:r>
      <w:r w:rsidR="0075651A">
        <w:t>,</w:t>
      </w:r>
      <w:r w:rsidR="00E0056C">
        <w:t xml:space="preserve"> на </w:t>
      </w:r>
      <w:proofErr w:type="spellStart"/>
      <w:r w:rsidR="002C4ABC">
        <w:rPr>
          <w:lang w:val="en-US"/>
        </w:rPr>
        <w:t>mr</w:t>
      </w:r>
      <w:proofErr w:type="spellEnd"/>
      <w:r w:rsidR="002C4ABC" w:rsidRPr="002C4ABC">
        <w:t>.</w:t>
      </w:r>
      <w:proofErr w:type="spellStart"/>
      <w:r w:rsidR="002C4ABC">
        <w:rPr>
          <w:lang w:val="en-US"/>
        </w:rPr>
        <w:t>Laryagin</w:t>
      </w:r>
      <w:proofErr w:type="spellEnd"/>
      <w:r w:rsidR="00432CED" w:rsidRPr="00432CED">
        <w:t>@</w:t>
      </w:r>
      <w:r w:rsidR="00432CED">
        <w:rPr>
          <w:lang w:val="en-US"/>
        </w:rPr>
        <w:t>mail</w:t>
      </w:r>
      <w:r w:rsidR="002C4ABC" w:rsidRPr="002C4ABC">
        <w:t>.</w:t>
      </w:r>
      <w:proofErr w:type="spellStart"/>
      <w:r w:rsidR="002C4ABC">
        <w:rPr>
          <w:lang w:val="en-US"/>
        </w:rPr>
        <w:t>ru</w:t>
      </w:r>
      <w:proofErr w:type="spellEnd"/>
      <w:r>
        <w:t xml:space="preserve"> либо </w:t>
      </w:r>
      <w:proofErr w:type="gramStart"/>
      <w:r>
        <w:t>по</w:t>
      </w:r>
      <w:proofErr w:type="gramEnd"/>
      <w:r>
        <w:t xml:space="preserve"> тел.: </w:t>
      </w:r>
      <w:r w:rsidR="00E0056C" w:rsidRPr="005467C1">
        <w:rPr>
          <w:b/>
        </w:rPr>
        <w:t>8</w:t>
      </w:r>
      <w:r w:rsidR="00432CED" w:rsidRPr="005467C1">
        <w:rPr>
          <w:b/>
          <w:lang w:val="en-US"/>
        </w:rPr>
        <w:t> </w:t>
      </w:r>
      <w:r w:rsidR="00432CED" w:rsidRPr="005467C1">
        <w:rPr>
          <w:b/>
        </w:rPr>
        <w:t>9</w:t>
      </w:r>
      <w:r w:rsidR="002C4ABC" w:rsidRPr="005467C1">
        <w:rPr>
          <w:b/>
        </w:rPr>
        <w:t>06</w:t>
      </w:r>
      <w:r w:rsidR="00432CED" w:rsidRPr="005467C1">
        <w:rPr>
          <w:b/>
        </w:rPr>
        <w:t> </w:t>
      </w:r>
      <w:r w:rsidR="002C4ABC" w:rsidRPr="005467C1">
        <w:rPr>
          <w:b/>
        </w:rPr>
        <w:t>95</w:t>
      </w:r>
      <w:r w:rsidR="00432CED" w:rsidRPr="005467C1">
        <w:rPr>
          <w:b/>
        </w:rPr>
        <w:t xml:space="preserve">9 </w:t>
      </w:r>
      <w:r w:rsidR="002C4ABC" w:rsidRPr="005467C1">
        <w:rPr>
          <w:b/>
        </w:rPr>
        <w:t>06</w:t>
      </w:r>
      <w:r w:rsidR="00432CED" w:rsidRPr="005467C1">
        <w:rPr>
          <w:b/>
        </w:rPr>
        <w:t xml:space="preserve"> </w:t>
      </w:r>
      <w:r w:rsidR="002C4ABC" w:rsidRPr="005467C1">
        <w:rPr>
          <w:b/>
        </w:rPr>
        <w:t>05</w:t>
      </w:r>
      <w:r w:rsidR="00432CED" w:rsidRPr="005467C1">
        <w:rPr>
          <w:b/>
        </w:rPr>
        <w:t xml:space="preserve"> </w:t>
      </w:r>
      <w:r w:rsidR="002C4ABC" w:rsidRPr="005467C1">
        <w:rPr>
          <w:b/>
        </w:rPr>
        <w:t>Сергей Владимирович</w:t>
      </w:r>
      <w:r w:rsidRPr="005467C1">
        <w:rPr>
          <w:b/>
        </w:rPr>
        <w:t xml:space="preserve">, либо </w:t>
      </w:r>
      <w:proofErr w:type="spellStart"/>
      <w:r w:rsidRPr="005467C1">
        <w:rPr>
          <w:b/>
        </w:rPr>
        <w:t>онлайн</w:t>
      </w:r>
      <w:proofErr w:type="spellEnd"/>
      <w:r w:rsidRPr="005467C1">
        <w:rPr>
          <w:b/>
        </w:rPr>
        <w:t xml:space="preserve"> заявка на сайте </w:t>
      </w:r>
      <w:r w:rsidR="002C4ABC" w:rsidRPr="005467C1">
        <w:rPr>
          <w:b/>
        </w:rPr>
        <w:t>https://vk.com/</w:t>
      </w:r>
      <w:proofErr w:type="spellStart"/>
      <w:r w:rsidR="002C4ABC" w:rsidRPr="005467C1">
        <w:rPr>
          <w:b/>
          <w:lang w:val="en-US"/>
        </w:rPr>
        <w:t>nass</w:t>
      </w:r>
      <w:proofErr w:type="spellEnd"/>
      <w:r w:rsidR="002C4ABC" w:rsidRPr="005467C1">
        <w:rPr>
          <w:b/>
        </w:rPr>
        <w:t>_2018</w:t>
      </w:r>
    </w:p>
    <w:p w:rsidR="00451E24" w:rsidRPr="005467C1" w:rsidRDefault="0054557D" w:rsidP="00E653AD">
      <w:pPr>
        <w:rPr>
          <w:b/>
        </w:rPr>
      </w:pPr>
      <w:r>
        <w:t>После подачи заявки спортсмену необходимо подтвердить свое уча</w:t>
      </w:r>
      <w:r w:rsidR="00884711">
        <w:t xml:space="preserve">стие, для этого необходимо до </w:t>
      </w:r>
      <w:r w:rsidR="002C4ABC">
        <w:t>31</w:t>
      </w:r>
      <w:r w:rsidR="002D7B8C">
        <w:t>.</w:t>
      </w:r>
      <w:r w:rsidR="002C4ABC">
        <w:t>10</w:t>
      </w:r>
      <w:r>
        <w:t>.201</w:t>
      </w:r>
      <w:r w:rsidR="0075651A">
        <w:t>8</w:t>
      </w:r>
      <w:r>
        <w:t xml:space="preserve">г. оплатить часть турнирного взноса </w:t>
      </w:r>
      <w:r w:rsidRPr="005467C1">
        <w:rPr>
          <w:b/>
        </w:rPr>
        <w:t>– 500 рублей</w:t>
      </w:r>
      <w:r>
        <w:t xml:space="preserve">. </w:t>
      </w:r>
      <w:r w:rsidR="00451E24" w:rsidRPr="005467C1">
        <w:rPr>
          <w:b/>
          <w:highlight w:val="white"/>
        </w:rPr>
        <w:t>Стартовые взносы не возвращаются</w:t>
      </w:r>
      <w:r w:rsidR="00451E24" w:rsidRPr="009517BD">
        <w:rPr>
          <w:highlight w:val="white"/>
        </w:rPr>
        <w:t xml:space="preserve"> </w:t>
      </w:r>
      <w:r w:rsidR="00451E24" w:rsidRPr="005467C1">
        <w:rPr>
          <w:b/>
          <w:highlight w:val="white"/>
        </w:rPr>
        <w:t>и не переносятся на других участников соревнований. 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отдельно, после взвешивания квитанция остается у организаторов</w:t>
      </w:r>
    </w:p>
    <w:p w:rsidR="003D59C1" w:rsidRPr="005467C1" w:rsidRDefault="004D1E98" w:rsidP="00E653AD">
      <w:pPr>
        <w:rPr>
          <w:b/>
        </w:rPr>
      </w:pPr>
      <w:r w:rsidRPr="005467C1">
        <w:rPr>
          <w:b/>
        </w:rPr>
        <w:t>Спортсмены, не перечислившие денежные средства</w:t>
      </w:r>
      <w:r w:rsidR="009368A1" w:rsidRPr="005467C1">
        <w:rPr>
          <w:b/>
        </w:rPr>
        <w:t xml:space="preserve"> и не подавшие заявку</w:t>
      </w:r>
      <w:r w:rsidR="00D14F6B" w:rsidRPr="005467C1">
        <w:rPr>
          <w:b/>
        </w:rPr>
        <w:t xml:space="preserve">, будут облагаться </w:t>
      </w:r>
      <w:r w:rsidR="003D59C1" w:rsidRPr="005467C1">
        <w:rPr>
          <w:b/>
        </w:rPr>
        <w:t>штрафом 1000р.</w:t>
      </w:r>
    </w:p>
    <w:p w:rsidR="0075651A" w:rsidRDefault="0075651A" w:rsidP="003D59C1">
      <w:pPr>
        <w:rPr>
          <w:b/>
        </w:rPr>
      </w:pPr>
    </w:p>
    <w:p w:rsidR="007E275D" w:rsidRDefault="007E275D" w:rsidP="003D59C1">
      <w:pPr>
        <w:rPr>
          <w:b/>
        </w:rPr>
      </w:pPr>
      <w:r w:rsidRPr="007E275D">
        <w:rPr>
          <w:b/>
        </w:rPr>
        <w:lastRenderedPageBreak/>
        <w:t xml:space="preserve">Реквизиты для отправки средств: </w:t>
      </w:r>
    </w:p>
    <w:p w:rsidR="007E275D" w:rsidRDefault="007E275D" w:rsidP="003D59C1">
      <w:pPr>
        <w:rPr>
          <w:b/>
        </w:rPr>
      </w:pPr>
      <w:r w:rsidRPr="007E275D">
        <w:rPr>
          <w:b/>
        </w:rPr>
        <w:t>Номер карты</w:t>
      </w:r>
      <w:r w:rsidR="0075651A">
        <w:rPr>
          <w:b/>
        </w:rPr>
        <w:t xml:space="preserve"> Сбербанка: 427</w:t>
      </w:r>
      <w:r w:rsidR="002C6988">
        <w:rPr>
          <w:b/>
        </w:rPr>
        <w:t>6</w:t>
      </w:r>
      <w:r w:rsidR="0075651A">
        <w:rPr>
          <w:b/>
        </w:rPr>
        <w:t xml:space="preserve"> </w:t>
      </w:r>
      <w:r w:rsidR="002C6988">
        <w:rPr>
          <w:b/>
        </w:rPr>
        <w:t>6</w:t>
      </w:r>
      <w:r w:rsidR="0075651A">
        <w:rPr>
          <w:b/>
        </w:rPr>
        <w:t>40</w:t>
      </w:r>
      <w:r w:rsidR="002C6988">
        <w:rPr>
          <w:b/>
        </w:rPr>
        <w:t>9</w:t>
      </w:r>
      <w:r w:rsidR="0075651A">
        <w:rPr>
          <w:b/>
        </w:rPr>
        <w:t xml:space="preserve"> </w:t>
      </w:r>
      <w:r w:rsidR="002C6988">
        <w:rPr>
          <w:b/>
        </w:rPr>
        <w:t>4421 3067</w:t>
      </w:r>
    </w:p>
    <w:p w:rsidR="007E275D" w:rsidRDefault="002C6988" w:rsidP="003D59C1">
      <w:pPr>
        <w:rPr>
          <w:b/>
        </w:rPr>
      </w:pPr>
      <w:r>
        <w:rPr>
          <w:b/>
        </w:rPr>
        <w:t>Коробов Алексей Дмитриевич</w:t>
      </w:r>
    </w:p>
    <w:p w:rsidR="004D1E98" w:rsidRPr="0054557D" w:rsidRDefault="004D1E98" w:rsidP="003D59C1">
      <w:pPr>
        <w:rPr>
          <w:b/>
        </w:rPr>
      </w:pPr>
      <w:r>
        <w:rPr>
          <w:b/>
        </w:rPr>
        <w:t xml:space="preserve">Также необходимо указать ФИО спортсмена или спортсменов, за которых переведены денежные средства. </w:t>
      </w:r>
    </w:p>
    <w:p w:rsidR="003D59C1" w:rsidRDefault="003D59C1" w:rsidP="003D59C1">
      <w:pPr>
        <w:rPr>
          <w:b/>
        </w:rPr>
      </w:pPr>
    </w:p>
    <w:p w:rsidR="0090271D" w:rsidRDefault="00D97AE8" w:rsidP="0090271D">
      <w:pPr>
        <w:rPr>
          <w:b/>
          <w:u w:val="single"/>
        </w:rPr>
      </w:pPr>
      <w:r w:rsidRPr="00805311">
        <w:rPr>
          <w:b/>
          <w:u w:val="single"/>
        </w:rPr>
        <w:t>17</w:t>
      </w:r>
      <w:r w:rsidR="003D59C1">
        <w:rPr>
          <w:b/>
          <w:u w:val="single"/>
        </w:rPr>
        <w:t>.</w:t>
      </w:r>
      <w:r w:rsidR="00A370D6" w:rsidRPr="00A370D6">
        <w:rPr>
          <w:b/>
          <w:szCs w:val="26"/>
          <w:u w:val="single"/>
        </w:rPr>
        <w:t>Благотворительный стартовый взнос:</w:t>
      </w:r>
    </w:p>
    <w:p w:rsidR="00B8018D" w:rsidRDefault="00B8018D" w:rsidP="00E653AD">
      <w:proofErr w:type="gramStart"/>
      <w:r w:rsidRPr="0090271D">
        <w:t>При от</w:t>
      </w:r>
      <w:r w:rsidR="0075651A">
        <w:t xml:space="preserve">сутствии годового взноса </w:t>
      </w:r>
      <w:r w:rsidRPr="0090271D">
        <w:t xml:space="preserve"> </w:t>
      </w:r>
      <w:r w:rsidR="00BF16C4" w:rsidRPr="0090271D">
        <w:t xml:space="preserve">в ассоциацию </w:t>
      </w:r>
      <w:r w:rsidR="006E4E56" w:rsidRPr="0090271D">
        <w:t>НАП,</w:t>
      </w:r>
      <w:r w:rsidRPr="0090271D">
        <w:t xml:space="preserve"> спортсмен </w:t>
      </w:r>
      <w:r w:rsidR="0090271D" w:rsidRPr="0090271D">
        <w:t xml:space="preserve">должен уплатить дополнительно </w:t>
      </w:r>
      <w:r w:rsidR="0090271D" w:rsidRPr="005467C1">
        <w:rPr>
          <w:b/>
        </w:rPr>
        <w:t>500-750</w:t>
      </w:r>
      <w:r w:rsidRPr="005467C1">
        <w:rPr>
          <w:b/>
        </w:rPr>
        <w:t xml:space="preserve"> рублей</w:t>
      </w:r>
      <w:r w:rsidRPr="0090271D">
        <w:t xml:space="preserve"> годового взноса (в зависимости от</w:t>
      </w:r>
      <w:r w:rsidR="00BF16C4" w:rsidRPr="0090271D">
        <w:t xml:space="preserve"> возраста</w:t>
      </w:r>
      <w:r w:rsidRPr="0090271D">
        <w:t>:</w:t>
      </w:r>
      <w:r w:rsidR="0090271D" w:rsidRPr="0090271D">
        <w:t xml:space="preserve"> для юношей 14-19 лет включительно, и для ветеранов 60-69 лет </w:t>
      </w:r>
      <w:r w:rsidR="0090271D">
        <w:t xml:space="preserve">- </w:t>
      </w:r>
      <w:r w:rsidR="0090271D" w:rsidRPr="005467C1">
        <w:rPr>
          <w:b/>
        </w:rPr>
        <w:t>500 рублей</w:t>
      </w:r>
      <w:r w:rsidR="0090271D">
        <w:t>, спортсмены</w:t>
      </w:r>
      <w:r w:rsidR="0090271D" w:rsidRPr="0090271D">
        <w:t xml:space="preserve"> возраста 20-59 лет </w:t>
      </w:r>
      <w:r w:rsidR="0090271D" w:rsidRPr="00822290">
        <w:rPr>
          <w:b/>
        </w:rPr>
        <w:t>- 750 рублей</w:t>
      </w:r>
      <w:r w:rsidR="0090271D" w:rsidRPr="0090271D">
        <w:t>.</w:t>
      </w:r>
      <w:proofErr w:type="gramEnd"/>
      <w:r w:rsidR="0090271D">
        <w:t xml:space="preserve"> </w:t>
      </w:r>
      <w:proofErr w:type="gramStart"/>
      <w:r w:rsidR="0090271D" w:rsidRPr="0090271D">
        <w:t>У ветеранов 70 лет и старше, а также юношей до 13 лет в</w:t>
      </w:r>
      <w:r w:rsidR="0090271D">
        <w:t>ключительно годовых взносов нет)</w:t>
      </w:r>
      <w:r w:rsidRPr="008D79DF">
        <w:t>.</w:t>
      </w:r>
      <w:proofErr w:type="gramEnd"/>
    </w:p>
    <w:p w:rsidR="00344D3F" w:rsidRPr="00324B49" w:rsidRDefault="00344D3F" w:rsidP="00E653AD">
      <w:r w:rsidRPr="00324B49">
        <w:t>Стартовый взнос во всех номинациях (</w:t>
      </w:r>
      <w:r>
        <w:t>силовое троеборье</w:t>
      </w:r>
      <w:r w:rsidRPr="00324B49">
        <w:t xml:space="preserve">, приседания, жим лежа, становая тяга, </w:t>
      </w:r>
      <w:proofErr w:type="spellStart"/>
      <w:r w:rsidRPr="00324B49">
        <w:t>пауэрспорт</w:t>
      </w:r>
      <w:proofErr w:type="spellEnd"/>
      <w:r w:rsidRPr="00324B49">
        <w:t xml:space="preserve">, народный жим, русский </w:t>
      </w:r>
      <w:proofErr w:type="spellStart"/>
      <w:r w:rsidRPr="00324B49">
        <w:t>жим</w:t>
      </w:r>
      <w:proofErr w:type="gramStart"/>
      <w:r w:rsidR="00A34090">
        <w:t>,с</w:t>
      </w:r>
      <w:proofErr w:type="gramEnd"/>
      <w:r w:rsidR="00A34090">
        <w:t>тритлифтинг</w:t>
      </w:r>
      <w:proofErr w:type="spellEnd"/>
      <w:r w:rsidRPr="00324B49">
        <w:t>):</w:t>
      </w:r>
    </w:p>
    <w:p w:rsidR="00344D3F" w:rsidRDefault="00344D3F" w:rsidP="00E653AD">
      <w:r w:rsidRPr="00324B49">
        <w:t>·</w:t>
      </w:r>
      <w:r>
        <w:t xml:space="preserve"> В </w:t>
      </w:r>
      <w:r w:rsidRPr="00324B49">
        <w:t xml:space="preserve">одиночном выступлении ПРО – </w:t>
      </w:r>
      <w:r w:rsidRPr="001F6EFA">
        <w:rPr>
          <w:b/>
        </w:rPr>
        <w:t xml:space="preserve">2000 </w:t>
      </w:r>
      <w:r w:rsidRPr="00324B49">
        <w:t>рублей.</w:t>
      </w:r>
    </w:p>
    <w:p w:rsidR="00344D3F" w:rsidRDefault="00344D3F" w:rsidP="00E653AD">
      <w:r w:rsidRPr="00324B49">
        <w:t>·</w:t>
      </w:r>
      <w:r>
        <w:t xml:space="preserve"> П</w:t>
      </w:r>
      <w:r w:rsidRPr="00324B49">
        <w:t>о версии ЛЮБИТЕЛИ стартовый взнос равен:</w:t>
      </w:r>
      <w:r w:rsidR="00492187">
        <w:t xml:space="preserve"> </w:t>
      </w:r>
      <w:r w:rsidR="00492187" w:rsidRPr="00822290">
        <w:rPr>
          <w:b/>
        </w:rPr>
        <w:t xml:space="preserve">1750 </w:t>
      </w:r>
      <w:r w:rsidR="00492187">
        <w:t xml:space="preserve">рублей </w:t>
      </w:r>
      <w:r w:rsidRPr="00324B49">
        <w:t xml:space="preserve"> плюс </w:t>
      </w:r>
      <w:r w:rsidRPr="00822290">
        <w:rPr>
          <w:b/>
        </w:rPr>
        <w:t>750</w:t>
      </w:r>
      <w:r w:rsidRPr="00324B49">
        <w:t xml:space="preserve"> рублей (однократно) с человека для проведения выборочного тестирования спортсменов дивизиона ЛЮБИТЕЛИ на применение допинга.</w:t>
      </w:r>
      <w:r w:rsidRPr="00CC4324">
        <w:t xml:space="preserve"> </w:t>
      </w:r>
    </w:p>
    <w:p w:rsidR="00344D3F" w:rsidRPr="00F4310E" w:rsidRDefault="00344D3F" w:rsidP="00E653AD">
      <w:r>
        <w:rPr>
          <w:szCs w:val="26"/>
        </w:rPr>
        <w:t>-</w:t>
      </w:r>
      <w:r w:rsidRPr="00CC4324">
        <w:t xml:space="preserve"> </w:t>
      </w:r>
      <w:r w:rsidR="003D3856">
        <w:t xml:space="preserve">Юноши </w:t>
      </w:r>
      <w:r w:rsidR="006E262E">
        <w:t>до 14</w:t>
      </w:r>
      <w:r w:rsidR="00ED7CCB">
        <w:t xml:space="preserve"> лет</w:t>
      </w:r>
      <w:r w:rsidR="003D3856" w:rsidRPr="00822290">
        <w:rPr>
          <w:b/>
        </w:rPr>
        <w:t xml:space="preserve"> 1000</w:t>
      </w:r>
      <w:r w:rsidR="003D3856">
        <w:t xml:space="preserve"> рублей, ветераны старше 5</w:t>
      </w:r>
      <w:r>
        <w:t>0</w:t>
      </w:r>
      <w:r w:rsidRPr="00F73E31">
        <w:t xml:space="preserve"> </w:t>
      </w:r>
      <w:r>
        <w:t xml:space="preserve">лет – </w:t>
      </w:r>
      <w:r w:rsidRPr="001F6EFA">
        <w:rPr>
          <w:b/>
        </w:rPr>
        <w:t>1700</w:t>
      </w:r>
      <w:r>
        <w:t xml:space="preserve"> рублей, </w:t>
      </w:r>
    </w:p>
    <w:p w:rsidR="00344D3F" w:rsidRPr="00F73E31" w:rsidRDefault="00344D3F" w:rsidP="00E653AD">
      <w:r>
        <w:t xml:space="preserve">- </w:t>
      </w:r>
      <w:r w:rsidRPr="00F73E31">
        <w:t xml:space="preserve">При сдвоенном </w:t>
      </w:r>
      <w:r>
        <w:t xml:space="preserve">(строенном и т.п.) </w:t>
      </w:r>
      <w:r w:rsidRPr="00F73E31">
        <w:t>выступлении</w:t>
      </w:r>
      <w:r>
        <w:t xml:space="preserve">: доплата </w:t>
      </w:r>
      <w:r w:rsidR="00432D36">
        <w:rPr>
          <w:b/>
        </w:rPr>
        <w:t>10</w:t>
      </w:r>
      <w:r w:rsidRPr="001F6EFA">
        <w:rPr>
          <w:b/>
        </w:rPr>
        <w:t>00</w:t>
      </w:r>
      <w:r>
        <w:t xml:space="preserve"> </w:t>
      </w:r>
      <w:r w:rsidRPr="00F73E31">
        <w:t>р</w:t>
      </w:r>
      <w:r>
        <w:t>уб</w:t>
      </w:r>
      <w:proofErr w:type="gramStart"/>
      <w:r>
        <w:t>.</w:t>
      </w:r>
      <w:r w:rsidR="00432D36">
        <w:t>(</w:t>
      </w:r>
      <w:proofErr w:type="gramEnd"/>
      <w:r w:rsidR="00432D36">
        <w:t xml:space="preserve"> любители и ПРО )</w:t>
      </w:r>
      <w:r w:rsidRPr="00F73E31">
        <w:t xml:space="preserve"> за каждую номинацию. </w:t>
      </w:r>
    </w:p>
    <w:p w:rsidR="00300B45" w:rsidRPr="00D97AE8" w:rsidRDefault="00A370D6" w:rsidP="00300B45">
      <w:pPr>
        <w:rPr>
          <w:szCs w:val="26"/>
        </w:rPr>
      </w:pPr>
      <w:r w:rsidRPr="00BD0BF0">
        <w:rPr>
          <w:szCs w:val="26"/>
        </w:rPr>
        <w:t>·Все виды взносов, сборов и оплат, оплачиваемые спортсменом на данных соревнованиях, указанные в настоящем Положении, являются благотворительными.</w:t>
      </w:r>
    </w:p>
    <w:p w:rsidR="007E066B" w:rsidRPr="00805311" w:rsidRDefault="007E066B" w:rsidP="005467C1">
      <w:pPr>
        <w:rPr>
          <w:b/>
        </w:rPr>
      </w:pPr>
    </w:p>
    <w:p w:rsidR="00D14F6B" w:rsidRPr="008D79DF" w:rsidRDefault="00D14F6B" w:rsidP="000262DB">
      <w:pPr>
        <w:jc w:val="both"/>
        <w:rPr>
          <w:b/>
          <w:u w:val="single"/>
        </w:rPr>
      </w:pPr>
      <w:r w:rsidRPr="008D79DF">
        <w:rPr>
          <w:b/>
          <w:u w:val="single"/>
        </w:rPr>
        <w:t>1</w:t>
      </w:r>
      <w:r w:rsidR="0070040E">
        <w:rPr>
          <w:b/>
          <w:u w:val="single"/>
        </w:rPr>
        <w:t>8</w:t>
      </w:r>
      <w:r w:rsidRPr="008D79DF">
        <w:rPr>
          <w:b/>
          <w:u w:val="single"/>
        </w:rPr>
        <w:t>. Финансирование</w:t>
      </w:r>
      <w:r w:rsidR="00CB5922">
        <w:rPr>
          <w:b/>
          <w:u w:val="single"/>
        </w:rPr>
        <w:t>.</w:t>
      </w:r>
      <w:r w:rsidR="00224FF2">
        <w:rPr>
          <w:b/>
          <w:u w:val="single"/>
        </w:rPr>
        <w:t xml:space="preserve"> </w:t>
      </w:r>
      <w:r w:rsidR="00CB5922">
        <w:rPr>
          <w:b/>
          <w:u w:val="single"/>
        </w:rPr>
        <w:t>Проживание</w:t>
      </w:r>
      <w:r w:rsidRPr="008D79DF">
        <w:rPr>
          <w:b/>
          <w:u w:val="single"/>
        </w:rPr>
        <w:t>:</w:t>
      </w:r>
    </w:p>
    <w:p w:rsidR="00D14F6B" w:rsidRDefault="00D14F6B" w:rsidP="00097183">
      <w:r w:rsidRPr="008D79DF">
        <w:t xml:space="preserve">Расходы по командированию, размещению и питанию участников, тренеров, судей </w:t>
      </w:r>
      <w:r w:rsidR="00320822">
        <w:t xml:space="preserve">и зрителей несут командирующие </w:t>
      </w:r>
      <w:r w:rsidRPr="008D79DF">
        <w:t xml:space="preserve"> организации.</w:t>
      </w:r>
    </w:p>
    <w:p w:rsidR="00E62416" w:rsidRDefault="00EA1483" w:rsidP="00097183">
      <w:r>
        <w:t>СК «</w:t>
      </w:r>
      <w:r w:rsidR="00460717">
        <w:t>Эльбрус</w:t>
      </w:r>
      <w:r>
        <w:t xml:space="preserve">» </w:t>
      </w:r>
      <w:r w:rsidR="00460717">
        <w:t xml:space="preserve">и гостиница «Согдиана» </w:t>
      </w:r>
      <w:r>
        <w:t>наход</w:t>
      </w:r>
      <w:r w:rsidR="00460717">
        <w:t>я</w:t>
      </w:r>
      <w:r>
        <w:t xml:space="preserve">тся в </w:t>
      </w:r>
      <w:r w:rsidR="00460717">
        <w:t>одном здании по адресу г</w:t>
      </w:r>
      <w:proofErr w:type="gramStart"/>
      <w:r w:rsidR="00460717">
        <w:t>.Т</w:t>
      </w:r>
      <w:proofErr w:type="gramEnd"/>
      <w:r w:rsidR="00460717">
        <w:t xml:space="preserve">омск ул. Мостовая 32. Цена места в номере от </w:t>
      </w:r>
      <w:r w:rsidR="00460717" w:rsidRPr="00BD7ADB">
        <w:rPr>
          <w:b/>
        </w:rPr>
        <w:t>200</w:t>
      </w:r>
      <w:r w:rsidR="00460717">
        <w:t xml:space="preserve"> рублей в сутки. В гостинице имеется отличное кафе с хорошим меню и хорошими ценами.</w:t>
      </w:r>
      <w:r w:rsidR="00BD7ADB">
        <w:t xml:space="preserve"> Хорошая парковка для автомобилей.</w:t>
      </w:r>
      <w:r w:rsidR="00460717">
        <w:t xml:space="preserve"> </w:t>
      </w:r>
      <w:r w:rsidR="00224FF2">
        <w:t>Бронирование номеров</w:t>
      </w:r>
      <w:r w:rsidR="00D1206A">
        <w:t xml:space="preserve"> </w:t>
      </w:r>
      <w:proofErr w:type="gramStart"/>
      <w:r w:rsidR="00224FF2">
        <w:t>по</w:t>
      </w:r>
      <w:proofErr w:type="gramEnd"/>
      <w:r w:rsidR="00E62416" w:rsidRPr="00E62416">
        <w:t xml:space="preserve"> </w:t>
      </w:r>
      <w:r w:rsidR="00E62416">
        <w:t xml:space="preserve">тел </w:t>
      </w:r>
      <w:r w:rsidR="00F57D7B">
        <w:rPr>
          <w:b/>
          <w:u w:val="single"/>
        </w:rPr>
        <w:t>8</w:t>
      </w:r>
      <w:r w:rsidR="007A5FDA">
        <w:rPr>
          <w:b/>
          <w:u w:val="single"/>
        </w:rPr>
        <w:t> 909 543 48 40</w:t>
      </w:r>
      <w:r w:rsidR="00224FF2" w:rsidRPr="00224FF2">
        <w:t>,</w:t>
      </w:r>
      <w:r w:rsidR="007A5FDA">
        <w:t xml:space="preserve"> </w:t>
      </w:r>
      <w:r w:rsidR="00224FF2">
        <w:rPr>
          <w:b/>
          <w:u w:val="single"/>
        </w:rPr>
        <w:t xml:space="preserve"> 8 </w:t>
      </w:r>
      <w:r w:rsidR="007A5FDA">
        <w:rPr>
          <w:b/>
          <w:u w:val="single"/>
        </w:rPr>
        <w:t>(3822) 72 33 57</w:t>
      </w:r>
      <w:r w:rsidR="00E62416" w:rsidRPr="00224FF2">
        <w:t>,</w:t>
      </w:r>
      <w:r w:rsidR="007A5FDA">
        <w:t xml:space="preserve"> </w:t>
      </w:r>
      <w:r w:rsidR="007A5FDA" w:rsidRPr="00C644FB">
        <w:rPr>
          <w:b/>
          <w:u w:val="single"/>
        </w:rPr>
        <w:t>8 (3822) 23 48 40</w:t>
      </w:r>
      <w:r w:rsidR="007A5FDA" w:rsidRPr="00C644FB">
        <w:rPr>
          <w:u w:val="single"/>
        </w:rPr>
        <w:t>.</w:t>
      </w:r>
    </w:p>
    <w:p w:rsidR="002B31B2" w:rsidRPr="009A3BFD" w:rsidRDefault="00C644FB" w:rsidP="000262DB">
      <w:pPr>
        <w:jc w:val="both"/>
      </w:pPr>
      <w:r w:rsidRPr="00DC16B3">
        <w:rPr>
          <w:b/>
          <w:u w:val="single"/>
        </w:rPr>
        <w:t>18.1</w:t>
      </w:r>
      <w:r w:rsidR="009A3BFD" w:rsidRPr="00C644FB">
        <w:rPr>
          <w:u w:val="single"/>
        </w:rPr>
        <w:t xml:space="preserve"> </w:t>
      </w:r>
      <w:r w:rsidR="009A3BFD" w:rsidRPr="00DC16B3">
        <w:rPr>
          <w:b/>
          <w:u w:val="single"/>
        </w:rPr>
        <w:t>Орг</w:t>
      </w:r>
      <w:proofErr w:type="gramStart"/>
      <w:r w:rsidR="009A3BFD" w:rsidRPr="00DC16B3">
        <w:rPr>
          <w:b/>
          <w:u w:val="single"/>
        </w:rPr>
        <w:t>.к</w:t>
      </w:r>
      <w:proofErr w:type="gramEnd"/>
      <w:r w:rsidR="009A3BFD" w:rsidRPr="00DC16B3">
        <w:rPr>
          <w:b/>
          <w:u w:val="single"/>
        </w:rPr>
        <w:t>омитет соревнований</w:t>
      </w:r>
      <w:r>
        <w:t xml:space="preserve"> -</w:t>
      </w:r>
      <w:r w:rsidR="009A3BFD">
        <w:t xml:space="preserve"> берет на себя финансирование расходов на изготовление медалей и дипломов соревнований, приобретение кубков для награждения абсолютных чемпионов, призов и ценных подарков</w:t>
      </w:r>
      <w:r w:rsidR="00822290">
        <w:t xml:space="preserve"> </w:t>
      </w:r>
      <w:r w:rsidR="00E47040">
        <w:t>.</w:t>
      </w:r>
      <w:r w:rsidR="00822290">
        <w:t>Изготовление атрибутики соревнований.</w:t>
      </w:r>
      <w:r w:rsidR="00E47040">
        <w:t xml:space="preserve"> Аренду спортивного зала, транспортные расходы. Оплату музыкального сопровождения соревнования</w:t>
      </w:r>
      <w:r>
        <w:t>. Оплату фотографа</w:t>
      </w:r>
      <w:r w:rsidR="00E47040">
        <w:t xml:space="preserve"> и др</w:t>
      </w:r>
      <w:proofErr w:type="gramStart"/>
      <w:r w:rsidR="00E47040">
        <w:t>.о</w:t>
      </w:r>
      <w:proofErr w:type="gramEnd"/>
      <w:r w:rsidR="00E47040">
        <w:t>рганизационные моменты.</w:t>
      </w:r>
    </w:p>
    <w:p w:rsidR="0054557D" w:rsidRDefault="00E36B2A" w:rsidP="007A5FDA">
      <w:r>
        <w:t xml:space="preserve">По всем вопросам обращаться </w:t>
      </w:r>
      <w:r w:rsidR="0054557D">
        <w:t xml:space="preserve"> </w:t>
      </w:r>
      <w:r w:rsidR="0054557D" w:rsidRPr="005467C1">
        <w:rPr>
          <w:b/>
        </w:rPr>
        <w:t>8 </w:t>
      </w:r>
      <w:r w:rsidR="00F7659D" w:rsidRPr="005467C1">
        <w:rPr>
          <w:b/>
        </w:rPr>
        <w:t>-9</w:t>
      </w:r>
      <w:r w:rsidR="007A5FDA" w:rsidRPr="005467C1">
        <w:rPr>
          <w:b/>
        </w:rPr>
        <w:t>06</w:t>
      </w:r>
      <w:r w:rsidR="00F7659D" w:rsidRPr="005467C1">
        <w:rPr>
          <w:b/>
        </w:rPr>
        <w:t>-</w:t>
      </w:r>
      <w:r w:rsidR="007A5FDA" w:rsidRPr="005467C1">
        <w:rPr>
          <w:b/>
        </w:rPr>
        <w:t>959</w:t>
      </w:r>
      <w:r w:rsidR="00F7659D" w:rsidRPr="005467C1">
        <w:rPr>
          <w:b/>
        </w:rPr>
        <w:t>-</w:t>
      </w:r>
      <w:r w:rsidR="007A5FDA" w:rsidRPr="005467C1">
        <w:rPr>
          <w:b/>
        </w:rPr>
        <w:t>0605</w:t>
      </w:r>
      <w:r w:rsidR="00F7659D">
        <w:t xml:space="preserve"> –</w:t>
      </w:r>
      <w:proofErr w:type="spellStart"/>
      <w:r w:rsidR="00315423">
        <w:t>Ларягин</w:t>
      </w:r>
      <w:proofErr w:type="spellEnd"/>
      <w:r w:rsidR="00315423">
        <w:t xml:space="preserve"> Сергей Владимирович (силовые виды)</w:t>
      </w:r>
    </w:p>
    <w:p w:rsidR="00315423" w:rsidRPr="00B1402F" w:rsidRDefault="00315423" w:rsidP="007A5FDA">
      <w:r>
        <w:t xml:space="preserve">8-953-911-3850 – </w:t>
      </w:r>
      <w:proofErr w:type="spellStart"/>
      <w:r>
        <w:t>Воложанцев</w:t>
      </w:r>
      <w:proofErr w:type="spellEnd"/>
      <w:r>
        <w:t xml:space="preserve"> Максим</w:t>
      </w:r>
      <w:r w:rsidR="00367112">
        <w:t xml:space="preserve">, </w:t>
      </w:r>
      <w:proofErr w:type="spellStart"/>
      <w:r w:rsidR="00367112">
        <w:rPr>
          <w:lang w:val="en-US"/>
        </w:rPr>
        <w:t>Kopanev</w:t>
      </w:r>
      <w:proofErr w:type="spellEnd"/>
      <w:r w:rsidR="00367112" w:rsidRPr="00367112">
        <w:t>.</w:t>
      </w:r>
      <w:r w:rsidR="00367112">
        <w:rPr>
          <w:lang w:val="en-US"/>
        </w:rPr>
        <w:t>IV</w:t>
      </w:r>
      <w:r w:rsidR="00367112" w:rsidRPr="00367112">
        <w:t>@</w:t>
      </w:r>
      <w:r w:rsidR="00367112">
        <w:rPr>
          <w:lang w:val="en-US"/>
        </w:rPr>
        <w:t>mail</w:t>
      </w:r>
      <w:r w:rsidR="00367112" w:rsidRPr="00367112">
        <w:t>.</w:t>
      </w:r>
      <w:proofErr w:type="spellStart"/>
      <w:r w:rsidR="00367112">
        <w:rPr>
          <w:lang w:val="en-US"/>
        </w:rPr>
        <w:t>ru</w:t>
      </w:r>
      <w:proofErr w:type="spellEnd"/>
      <w:r>
        <w:t xml:space="preserve"> (</w:t>
      </w:r>
      <w:proofErr w:type="spellStart"/>
      <w:r>
        <w:t>стритлифтинг</w:t>
      </w:r>
      <w:proofErr w:type="spellEnd"/>
      <w:r>
        <w:t xml:space="preserve">)                                                      </w:t>
      </w:r>
    </w:p>
    <w:p w:rsidR="00D14F6B" w:rsidRDefault="00D14F6B" w:rsidP="000262DB">
      <w:pPr>
        <w:jc w:val="both"/>
        <w:rPr>
          <w:b/>
        </w:rPr>
      </w:pPr>
      <w:r w:rsidRPr="002A20E1">
        <w:rPr>
          <w:b/>
        </w:rPr>
        <w:t xml:space="preserve"> </w:t>
      </w:r>
    </w:p>
    <w:p w:rsidR="00A370D6" w:rsidRPr="00A370D6" w:rsidRDefault="00097183" w:rsidP="00A370D6">
      <w:pPr>
        <w:rPr>
          <w:u w:val="single"/>
        </w:rPr>
      </w:pPr>
      <w:r>
        <w:rPr>
          <w:b/>
          <w:u w:val="single"/>
        </w:rPr>
        <w:t>1</w:t>
      </w:r>
      <w:r w:rsidR="0070040E">
        <w:rPr>
          <w:b/>
          <w:u w:val="single"/>
        </w:rPr>
        <w:t>9</w:t>
      </w:r>
      <w:r w:rsidR="00A370D6" w:rsidRPr="00A370D6">
        <w:rPr>
          <w:b/>
          <w:u w:val="single"/>
        </w:rPr>
        <w:t>.</w:t>
      </w:r>
      <w:r>
        <w:rPr>
          <w:b/>
          <w:u w:val="single"/>
        </w:rPr>
        <w:t xml:space="preserve"> </w:t>
      </w:r>
      <w:r w:rsidR="00A370D6" w:rsidRPr="00A370D6">
        <w:rPr>
          <w:b/>
          <w:u w:val="single"/>
        </w:rPr>
        <w:t>Договор на участие в соревнованиях:</w:t>
      </w:r>
    </w:p>
    <w:p w:rsidR="00A370D6" w:rsidRPr="00EC3C87" w:rsidRDefault="00A370D6" w:rsidP="00097183">
      <w:r w:rsidRPr="00EC3C87">
        <w:t>·Проходя процедуру взвешивания и регистрации, каждый спортсмен подписывает</w:t>
      </w:r>
      <w:r>
        <w:t xml:space="preserve"> расписку об ответственности и разрешение на обработку персональных данных (</w:t>
      </w:r>
      <w:r>
        <w:rPr>
          <w:rFonts w:eastAsia="TimesNewRomanPSMT"/>
        </w:rPr>
        <w:t>п</w:t>
      </w:r>
      <w:r w:rsidRPr="00EC3C87">
        <w:rPr>
          <w:rFonts w:eastAsia="TimesNewRomanPSMT"/>
        </w:rPr>
        <w:t xml:space="preserve">ерсональные данные </w:t>
      </w:r>
      <w:r w:rsidRPr="00EC3C87">
        <w:t>участника соревнований  подлежат обработке</w:t>
      </w:r>
      <w:r w:rsidRPr="00EC3C87">
        <w:rPr>
          <w:rFonts w:eastAsia="TimesNewRomanPSMT"/>
        </w:rPr>
        <w:t xml:space="preserve"> в соответствие требованиями Закона №</w:t>
      </w:r>
      <w:r>
        <w:rPr>
          <w:rFonts w:eastAsia="TimesNewRomanPSMT"/>
        </w:rPr>
        <w:t xml:space="preserve"> 152-ФЗ «О персональных данных»)</w:t>
      </w:r>
      <w:r w:rsidRPr="00EC3C87">
        <w:t>.</w:t>
      </w:r>
      <w:r>
        <w:t xml:space="preserve"> Факт подписания данной расписки</w:t>
      </w:r>
      <w:r w:rsidRPr="00EC3C87">
        <w:t xml:space="preserve"> является заключением Договора об участии в соревнованиях между спортсменом и организаторами. </w:t>
      </w:r>
    </w:p>
    <w:p w:rsidR="00A370D6" w:rsidRPr="00EC3C87" w:rsidRDefault="00884711" w:rsidP="00097183">
      <w:r>
        <w:t>Подписывая</w:t>
      </w:r>
      <w:r w:rsidR="00A370D6" w:rsidRPr="00EC3C87">
        <w:t>,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t>
      </w:r>
      <w:hyperlink r:id="rId6" w:history="1">
        <w:r w:rsidR="00A370D6" w:rsidRPr="00EC3C87">
          <w:rPr>
            <w:rStyle w:val="a4"/>
          </w:rPr>
          <w:t>www.пауэрлифтинг-россия.рф</w:t>
        </w:r>
      </w:hyperlink>
      <w:r w:rsidR="00A370D6" w:rsidRPr="00EC3C87">
        <w:t xml:space="preserve">), в разделах «Документы ассоциации» и «Правила и нормативы».   </w:t>
      </w:r>
    </w:p>
    <w:p w:rsidR="00A370D6" w:rsidRPr="00EC3C87" w:rsidRDefault="00A370D6" w:rsidP="00097183">
      <w:r w:rsidRPr="00EC3C87">
        <w:t xml:space="preserve">  Также спортсмен безоговорочно соглашается со следующими условиями:</w:t>
      </w:r>
    </w:p>
    <w:p w:rsidR="00A370D6" w:rsidRDefault="00A370D6" w:rsidP="00097183">
      <w:r w:rsidRPr="00EC3C87">
        <w:t>1).  Принимая участия в соревнованиях, спортсмен признаёт,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несёт всю ответственность за любые травмы и увечья,  известные ему, либо не известные ему, которые он может получить.</w:t>
      </w:r>
    </w:p>
    <w:p w:rsidR="00A370D6" w:rsidRDefault="00A370D6" w:rsidP="00097183">
      <w:r w:rsidRPr="00EC3C87">
        <w:lastRenderedPageBreak/>
        <w:t>2).  Спортсмен осознаё</w:t>
      </w:r>
      <w:r>
        <w:t xml:space="preserve">т, что на его ответственности </w:t>
      </w:r>
      <w:r w:rsidRPr="00EC3C87">
        <w:t>лежит контроль  состояния своего здоровья перед участием в соревнованиях, тем самым подтверждает</w:t>
      </w:r>
      <w:r>
        <w:t xml:space="preserve"> </w:t>
      </w:r>
      <w:r w:rsidRPr="00EC3C87">
        <w:t xml:space="preserve">проведение регулярного врачебного медосмотра, и отсутствие медицинских противопоказаний </w:t>
      </w:r>
      <w:proofErr w:type="gramStart"/>
      <w:r w:rsidRPr="00EC3C87">
        <w:t>для</w:t>
      </w:r>
      <w:proofErr w:type="gramEnd"/>
      <w:r w:rsidRPr="00EC3C87">
        <w:t xml:space="preserve"> </w:t>
      </w:r>
    </w:p>
    <w:p w:rsidR="00A370D6" w:rsidRPr="00EC3C87" w:rsidRDefault="00A370D6" w:rsidP="00097183">
      <w:r w:rsidRPr="00EC3C87">
        <w:t>участия  в соревнован</w:t>
      </w:r>
      <w:r>
        <w:t>иях, соответственно свою полную</w:t>
      </w:r>
      <w:r w:rsidRPr="00EC3C87">
        <w:t xml:space="preserve"> физическую  пригодность  и добровольно застраховал свою жизнь и здоровье на период участия в соревновании.</w:t>
      </w:r>
    </w:p>
    <w:p w:rsidR="00A370D6" w:rsidRDefault="00A370D6" w:rsidP="00097183"/>
    <w:p w:rsidR="00A370D6" w:rsidRDefault="00A370D6" w:rsidP="00097183"/>
    <w:p w:rsidR="00A370D6" w:rsidRDefault="00A370D6" w:rsidP="00097183">
      <w:r w:rsidRPr="00EC3C87">
        <w:t xml:space="preserve">3).  Принимая участие в соревновании, спортсмен сознательно отказывается от любых претензий, в случае получения травмы или увечья на этом турнире, в отношении </w:t>
      </w:r>
    </w:p>
    <w:p w:rsidR="00A370D6" w:rsidRPr="00EC3C87" w:rsidRDefault="00A370D6" w:rsidP="00097183">
      <w:r w:rsidRPr="00EC3C87">
        <w:t xml:space="preserve">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 </w:t>
      </w:r>
    </w:p>
    <w:p w:rsidR="00A370D6" w:rsidRPr="00EC3C87" w:rsidRDefault="00A370D6" w:rsidP="00097183">
      <w:pPr>
        <w:rPr>
          <w:sz w:val="16"/>
          <w:szCs w:val="16"/>
        </w:rPr>
      </w:pPr>
      <w:r w:rsidRPr="00EC3C87">
        <w:t>4).  Спортсмен добровольно оплачивает все благотворительные взносы, предназначенные для погашения расходов по проведению турнира, изготовлению наградной атрибутики и других расходов, связанных с проведением спортивных мероприятий.</w:t>
      </w:r>
    </w:p>
    <w:p w:rsidR="00A370D6" w:rsidRPr="00EC3C87" w:rsidRDefault="00A370D6" w:rsidP="00097183">
      <w:pPr>
        <w:rPr>
          <w:sz w:val="16"/>
          <w:szCs w:val="16"/>
        </w:rPr>
      </w:pPr>
      <w:r w:rsidRPr="00EC3C87">
        <w:t xml:space="preserve">5). Спортсмен ознакомился с данным </w:t>
      </w:r>
      <w:proofErr w:type="gramStart"/>
      <w:r w:rsidRPr="00EC3C87">
        <w:t>Положением</w:t>
      </w:r>
      <w:proofErr w:type="gramEnd"/>
      <w:r w:rsidRPr="00EC3C87">
        <w:t xml:space="preserve"> и полностью понимает его содержание.</w:t>
      </w:r>
    </w:p>
    <w:p w:rsidR="00A370D6" w:rsidRPr="00EC3C87" w:rsidRDefault="00A370D6" w:rsidP="00097183">
      <w:r w:rsidRPr="00EC3C87">
        <w:t xml:space="preserve">6). Спортсмен добровольно соглашается </w:t>
      </w:r>
      <w:r w:rsidR="00DF1EDB">
        <w:t>принять все вышеописанные в п.13</w:t>
      </w:r>
      <w:r w:rsidRPr="00EC3C87">
        <w:t xml:space="preserve"> настоящего Положения условия. Тем самым подтверждает эт</w:t>
      </w:r>
      <w:r w:rsidR="00DF1EDB">
        <w:t>о, подписывая расписку</w:t>
      </w:r>
      <w:r w:rsidRPr="00EC3C87">
        <w:t xml:space="preserve"> в присутствии секретариата на процедуре регистрации и взвешивания.</w:t>
      </w:r>
    </w:p>
    <w:p w:rsidR="00A370D6" w:rsidRDefault="00A370D6" w:rsidP="000262DB">
      <w:pPr>
        <w:jc w:val="both"/>
        <w:rPr>
          <w:b/>
        </w:rPr>
      </w:pPr>
    </w:p>
    <w:p w:rsidR="00D1206A" w:rsidRDefault="0070040E" w:rsidP="000262DB">
      <w:pPr>
        <w:jc w:val="both"/>
        <w:rPr>
          <w:b/>
          <w:u w:val="single"/>
        </w:rPr>
      </w:pPr>
      <w:r>
        <w:rPr>
          <w:b/>
          <w:u w:val="single"/>
        </w:rPr>
        <w:t>20</w:t>
      </w:r>
      <w:r w:rsidR="00D1206A" w:rsidRPr="00633B80">
        <w:rPr>
          <w:b/>
          <w:u w:val="single"/>
        </w:rPr>
        <w:t xml:space="preserve">. </w:t>
      </w:r>
      <w:r w:rsidR="00097183">
        <w:rPr>
          <w:b/>
          <w:u w:val="single"/>
        </w:rPr>
        <w:t xml:space="preserve">Для всех зрителей вход на соревнования бесплатный. </w:t>
      </w:r>
    </w:p>
    <w:p w:rsidR="00097183" w:rsidRPr="00097183" w:rsidRDefault="00097183" w:rsidP="000262DB">
      <w:pPr>
        <w:jc w:val="both"/>
        <w:rPr>
          <w:b/>
        </w:rPr>
      </w:pPr>
    </w:p>
    <w:p w:rsidR="004B3641" w:rsidRPr="00D97AE8" w:rsidRDefault="00D14F6B" w:rsidP="00D74F58">
      <w:pPr>
        <w:jc w:val="center"/>
        <w:rPr>
          <w:b/>
          <w:sz w:val="28"/>
          <w:szCs w:val="28"/>
          <w:u w:val="single"/>
        </w:rPr>
      </w:pPr>
      <w:r w:rsidRPr="00D97AE8">
        <w:rPr>
          <w:b/>
          <w:sz w:val="28"/>
          <w:szCs w:val="28"/>
          <w:u w:val="single"/>
        </w:rPr>
        <w:t>Настоящее Положение служит официальным вы</w:t>
      </w:r>
      <w:r w:rsidR="00066376" w:rsidRPr="00D97AE8">
        <w:rPr>
          <w:b/>
          <w:sz w:val="28"/>
          <w:szCs w:val="28"/>
          <w:u w:val="single"/>
        </w:rPr>
        <w:t>зовом на соревнования!</w:t>
      </w:r>
    </w:p>
    <w:sectPr w:rsidR="004B3641" w:rsidRPr="00D97AE8" w:rsidSect="00AC555F">
      <w:pgSz w:w="11906" w:h="16838"/>
      <w:pgMar w:top="719" w:right="850" w:bottom="89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44D4"/>
    <w:multiLevelType w:val="hybridMultilevel"/>
    <w:tmpl w:val="6E3C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06CC4"/>
    <w:multiLevelType w:val="hybridMultilevel"/>
    <w:tmpl w:val="C8CA7D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D1E79B3"/>
    <w:multiLevelType w:val="hybridMultilevel"/>
    <w:tmpl w:val="04C8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compat/>
  <w:rsids>
    <w:rsidRoot w:val="004B3641"/>
    <w:rsid w:val="00010748"/>
    <w:rsid w:val="00016E40"/>
    <w:rsid w:val="000262DB"/>
    <w:rsid w:val="00026335"/>
    <w:rsid w:val="000459E2"/>
    <w:rsid w:val="000557C6"/>
    <w:rsid w:val="00066376"/>
    <w:rsid w:val="0007458A"/>
    <w:rsid w:val="00077850"/>
    <w:rsid w:val="00095649"/>
    <w:rsid w:val="00097183"/>
    <w:rsid w:val="000A3181"/>
    <w:rsid w:val="000C736E"/>
    <w:rsid w:val="000D01FB"/>
    <w:rsid w:val="000D4E9D"/>
    <w:rsid w:val="000E299C"/>
    <w:rsid w:val="000E5C6A"/>
    <w:rsid w:val="0010189C"/>
    <w:rsid w:val="00143702"/>
    <w:rsid w:val="00161B08"/>
    <w:rsid w:val="00176411"/>
    <w:rsid w:val="00182C90"/>
    <w:rsid w:val="001846CE"/>
    <w:rsid w:val="00193065"/>
    <w:rsid w:val="001C5C72"/>
    <w:rsid w:val="001D1FD2"/>
    <w:rsid w:val="001E38CD"/>
    <w:rsid w:val="001E5A91"/>
    <w:rsid w:val="001F16F2"/>
    <w:rsid w:val="002007EA"/>
    <w:rsid w:val="0022207D"/>
    <w:rsid w:val="00224FF2"/>
    <w:rsid w:val="00226766"/>
    <w:rsid w:val="00237D22"/>
    <w:rsid w:val="002523D7"/>
    <w:rsid w:val="002632E7"/>
    <w:rsid w:val="00267A23"/>
    <w:rsid w:val="00284A69"/>
    <w:rsid w:val="002B31B2"/>
    <w:rsid w:val="002B71D1"/>
    <w:rsid w:val="002B7386"/>
    <w:rsid w:val="002C1DFE"/>
    <w:rsid w:val="002C4ABC"/>
    <w:rsid w:val="002C562E"/>
    <w:rsid w:val="002C6988"/>
    <w:rsid w:val="002D4970"/>
    <w:rsid w:val="002D559B"/>
    <w:rsid w:val="002D7B8C"/>
    <w:rsid w:val="00300B45"/>
    <w:rsid w:val="00315423"/>
    <w:rsid w:val="00320822"/>
    <w:rsid w:val="00321FE8"/>
    <w:rsid w:val="00332901"/>
    <w:rsid w:val="00344D3F"/>
    <w:rsid w:val="00345A7B"/>
    <w:rsid w:val="00350905"/>
    <w:rsid w:val="00351D42"/>
    <w:rsid w:val="00354359"/>
    <w:rsid w:val="00357A0D"/>
    <w:rsid w:val="003650E1"/>
    <w:rsid w:val="00367112"/>
    <w:rsid w:val="003810E4"/>
    <w:rsid w:val="00387EC2"/>
    <w:rsid w:val="00396CEF"/>
    <w:rsid w:val="003A0226"/>
    <w:rsid w:val="003A25DD"/>
    <w:rsid w:val="003A30BA"/>
    <w:rsid w:val="003B08CB"/>
    <w:rsid w:val="003B53F4"/>
    <w:rsid w:val="003B73A7"/>
    <w:rsid w:val="003C410C"/>
    <w:rsid w:val="003D30F4"/>
    <w:rsid w:val="003D3856"/>
    <w:rsid w:val="003D59C1"/>
    <w:rsid w:val="003E7C6A"/>
    <w:rsid w:val="003F58B2"/>
    <w:rsid w:val="003F75F2"/>
    <w:rsid w:val="0041007D"/>
    <w:rsid w:val="00420112"/>
    <w:rsid w:val="00432CED"/>
    <w:rsid w:val="00432D36"/>
    <w:rsid w:val="00450B5A"/>
    <w:rsid w:val="00451E24"/>
    <w:rsid w:val="00455DE4"/>
    <w:rsid w:val="00460717"/>
    <w:rsid w:val="00470BC5"/>
    <w:rsid w:val="004777E4"/>
    <w:rsid w:val="00480C51"/>
    <w:rsid w:val="00492187"/>
    <w:rsid w:val="004951D3"/>
    <w:rsid w:val="004A3F40"/>
    <w:rsid w:val="004A64C6"/>
    <w:rsid w:val="004B3641"/>
    <w:rsid w:val="004B75AB"/>
    <w:rsid w:val="004C6CC1"/>
    <w:rsid w:val="004D1E98"/>
    <w:rsid w:val="004D64A1"/>
    <w:rsid w:val="004E0D21"/>
    <w:rsid w:val="004E2E70"/>
    <w:rsid w:val="004F5731"/>
    <w:rsid w:val="005421DE"/>
    <w:rsid w:val="0054361E"/>
    <w:rsid w:val="0054557D"/>
    <w:rsid w:val="005467C1"/>
    <w:rsid w:val="00565475"/>
    <w:rsid w:val="005737E6"/>
    <w:rsid w:val="00574495"/>
    <w:rsid w:val="0057495F"/>
    <w:rsid w:val="005A113A"/>
    <w:rsid w:val="005A2183"/>
    <w:rsid w:val="005A6CE3"/>
    <w:rsid w:val="005A6F14"/>
    <w:rsid w:val="005D5184"/>
    <w:rsid w:val="005E4105"/>
    <w:rsid w:val="005E5D78"/>
    <w:rsid w:val="00600AAB"/>
    <w:rsid w:val="00601936"/>
    <w:rsid w:val="0060250A"/>
    <w:rsid w:val="00610A49"/>
    <w:rsid w:val="00626715"/>
    <w:rsid w:val="00626D12"/>
    <w:rsid w:val="00633B80"/>
    <w:rsid w:val="00651AFD"/>
    <w:rsid w:val="00652CAE"/>
    <w:rsid w:val="00653535"/>
    <w:rsid w:val="00683A3C"/>
    <w:rsid w:val="006872AC"/>
    <w:rsid w:val="006876DC"/>
    <w:rsid w:val="00691C4B"/>
    <w:rsid w:val="006A6F91"/>
    <w:rsid w:val="006D0C4C"/>
    <w:rsid w:val="006D3F2B"/>
    <w:rsid w:val="006E262E"/>
    <w:rsid w:val="006E4E56"/>
    <w:rsid w:val="006F2BE9"/>
    <w:rsid w:val="007000C0"/>
    <w:rsid w:val="0070040E"/>
    <w:rsid w:val="00711598"/>
    <w:rsid w:val="00714F58"/>
    <w:rsid w:val="00722BEF"/>
    <w:rsid w:val="00737EB4"/>
    <w:rsid w:val="007502DA"/>
    <w:rsid w:val="0075651A"/>
    <w:rsid w:val="0078585A"/>
    <w:rsid w:val="0078632C"/>
    <w:rsid w:val="00786468"/>
    <w:rsid w:val="007928DB"/>
    <w:rsid w:val="007A1428"/>
    <w:rsid w:val="007A5FDA"/>
    <w:rsid w:val="007D26FE"/>
    <w:rsid w:val="007D4892"/>
    <w:rsid w:val="007E066B"/>
    <w:rsid w:val="007E275D"/>
    <w:rsid w:val="007F782A"/>
    <w:rsid w:val="00804429"/>
    <w:rsid w:val="00805311"/>
    <w:rsid w:val="00807470"/>
    <w:rsid w:val="008128FD"/>
    <w:rsid w:val="00822290"/>
    <w:rsid w:val="008234FF"/>
    <w:rsid w:val="00831E69"/>
    <w:rsid w:val="008336A5"/>
    <w:rsid w:val="00842279"/>
    <w:rsid w:val="00844B08"/>
    <w:rsid w:val="00854C4B"/>
    <w:rsid w:val="00862C27"/>
    <w:rsid w:val="00866321"/>
    <w:rsid w:val="008670A6"/>
    <w:rsid w:val="0087129B"/>
    <w:rsid w:val="00884711"/>
    <w:rsid w:val="00885BBF"/>
    <w:rsid w:val="008932E4"/>
    <w:rsid w:val="008A6E4B"/>
    <w:rsid w:val="008C0DCB"/>
    <w:rsid w:val="008C5798"/>
    <w:rsid w:val="008D4D26"/>
    <w:rsid w:val="008D5304"/>
    <w:rsid w:val="008D7E25"/>
    <w:rsid w:val="008E06E8"/>
    <w:rsid w:val="008E20D5"/>
    <w:rsid w:val="008F0378"/>
    <w:rsid w:val="0090271D"/>
    <w:rsid w:val="00926374"/>
    <w:rsid w:val="0093633F"/>
    <w:rsid w:val="009368A1"/>
    <w:rsid w:val="00941316"/>
    <w:rsid w:val="00974964"/>
    <w:rsid w:val="00982366"/>
    <w:rsid w:val="00996998"/>
    <w:rsid w:val="009A182B"/>
    <w:rsid w:val="009A3287"/>
    <w:rsid w:val="009A3BFD"/>
    <w:rsid w:val="009B2F45"/>
    <w:rsid w:val="009B5067"/>
    <w:rsid w:val="009C053A"/>
    <w:rsid w:val="009C1510"/>
    <w:rsid w:val="009C6698"/>
    <w:rsid w:val="009E2F82"/>
    <w:rsid w:val="009F1723"/>
    <w:rsid w:val="00A159A8"/>
    <w:rsid w:val="00A34090"/>
    <w:rsid w:val="00A370D6"/>
    <w:rsid w:val="00A43736"/>
    <w:rsid w:val="00A8317B"/>
    <w:rsid w:val="00A8644C"/>
    <w:rsid w:val="00AA089C"/>
    <w:rsid w:val="00AA3253"/>
    <w:rsid w:val="00AB4DA1"/>
    <w:rsid w:val="00AB5A47"/>
    <w:rsid w:val="00AC555F"/>
    <w:rsid w:val="00AD3307"/>
    <w:rsid w:val="00AF088A"/>
    <w:rsid w:val="00B01521"/>
    <w:rsid w:val="00B05EA5"/>
    <w:rsid w:val="00B1402F"/>
    <w:rsid w:val="00B15145"/>
    <w:rsid w:val="00B62609"/>
    <w:rsid w:val="00B66C5B"/>
    <w:rsid w:val="00B746F4"/>
    <w:rsid w:val="00B8018D"/>
    <w:rsid w:val="00B8408A"/>
    <w:rsid w:val="00BA6E7B"/>
    <w:rsid w:val="00BB61CD"/>
    <w:rsid w:val="00BC375B"/>
    <w:rsid w:val="00BD7A97"/>
    <w:rsid w:val="00BD7ADB"/>
    <w:rsid w:val="00BF16C4"/>
    <w:rsid w:val="00BF4099"/>
    <w:rsid w:val="00C0439A"/>
    <w:rsid w:val="00C0568E"/>
    <w:rsid w:val="00C33430"/>
    <w:rsid w:val="00C3379D"/>
    <w:rsid w:val="00C43FD3"/>
    <w:rsid w:val="00C52A09"/>
    <w:rsid w:val="00C535A4"/>
    <w:rsid w:val="00C53D63"/>
    <w:rsid w:val="00C644FB"/>
    <w:rsid w:val="00C67808"/>
    <w:rsid w:val="00C701EF"/>
    <w:rsid w:val="00C773F0"/>
    <w:rsid w:val="00C77D0A"/>
    <w:rsid w:val="00C925F2"/>
    <w:rsid w:val="00C94CB1"/>
    <w:rsid w:val="00CA212F"/>
    <w:rsid w:val="00CB5922"/>
    <w:rsid w:val="00CE466C"/>
    <w:rsid w:val="00D1206A"/>
    <w:rsid w:val="00D13BC2"/>
    <w:rsid w:val="00D14F6B"/>
    <w:rsid w:val="00D16864"/>
    <w:rsid w:val="00D23E85"/>
    <w:rsid w:val="00D24F4E"/>
    <w:rsid w:val="00D33A8B"/>
    <w:rsid w:val="00D437AC"/>
    <w:rsid w:val="00D65F7D"/>
    <w:rsid w:val="00D65F8C"/>
    <w:rsid w:val="00D74F58"/>
    <w:rsid w:val="00D8239D"/>
    <w:rsid w:val="00D83D49"/>
    <w:rsid w:val="00D850B2"/>
    <w:rsid w:val="00D97AE8"/>
    <w:rsid w:val="00D97EAF"/>
    <w:rsid w:val="00DC0EE6"/>
    <w:rsid w:val="00DC16B3"/>
    <w:rsid w:val="00DD3753"/>
    <w:rsid w:val="00DF1EDB"/>
    <w:rsid w:val="00DF4E9B"/>
    <w:rsid w:val="00DF7417"/>
    <w:rsid w:val="00E0056C"/>
    <w:rsid w:val="00E335BD"/>
    <w:rsid w:val="00E354B5"/>
    <w:rsid w:val="00E35F53"/>
    <w:rsid w:val="00E36B2A"/>
    <w:rsid w:val="00E36D62"/>
    <w:rsid w:val="00E469BA"/>
    <w:rsid w:val="00E47040"/>
    <w:rsid w:val="00E62416"/>
    <w:rsid w:val="00E653AD"/>
    <w:rsid w:val="00E66EB0"/>
    <w:rsid w:val="00E85385"/>
    <w:rsid w:val="00EA1483"/>
    <w:rsid w:val="00EA2912"/>
    <w:rsid w:val="00EB4B03"/>
    <w:rsid w:val="00ED3657"/>
    <w:rsid w:val="00ED4BFE"/>
    <w:rsid w:val="00ED7CCB"/>
    <w:rsid w:val="00EF6F60"/>
    <w:rsid w:val="00F008E5"/>
    <w:rsid w:val="00F065C4"/>
    <w:rsid w:val="00F0682D"/>
    <w:rsid w:val="00F10E80"/>
    <w:rsid w:val="00F1278B"/>
    <w:rsid w:val="00F1300F"/>
    <w:rsid w:val="00F31565"/>
    <w:rsid w:val="00F54DB9"/>
    <w:rsid w:val="00F56795"/>
    <w:rsid w:val="00F57D7B"/>
    <w:rsid w:val="00F66C71"/>
    <w:rsid w:val="00F7659D"/>
    <w:rsid w:val="00F819BA"/>
    <w:rsid w:val="00F92320"/>
    <w:rsid w:val="00F95D58"/>
    <w:rsid w:val="00FD05CF"/>
    <w:rsid w:val="00FD2DF8"/>
    <w:rsid w:val="00FE01F0"/>
    <w:rsid w:val="00FE3914"/>
    <w:rsid w:val="00FF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42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E06E8"/>
    <w:pPr>
      <w:spacing w:before="100" w:beforeAutospacing="1" w:after="100" w:afterAutospacing="1"/>
    </w:pPr>
    <w:rPr>
      <w:rFonts w:ascii="Verdana" w:hAnsi="Verdana"/>
      <w:color w:val="000000"/>
      <w:sz w:val="15"/>
      <w:szCs w:val="15"/>
    </w:rPr>
  </w:style>
  <w:style w:type="character" w:styleId="a4">
    <w:name w:val="Hyperlink"/>
    <w:rsid w:val="00C535A4"/>
    <w:rPr>
      <w:color w:val="0000FF"/>
      <w:u w:val="single"/>
    </w:rPr>
  </w:style>
  <w:style w:type="character" w:customStyle="1" w:styleId="apple-converted-space">
    <w:name w:val="apple-converted-space"/>
    <w:basedOn w:val="a0"/>
    <w:rsid w:val="00E62416"/>
  </w:style>
  <w:style w:type="paragraph" w:styleId="a5">
    <w:name w:val="Balloon Text"/>
    <w:basedOn w:val="a"/>
    <w:link w:val="a6"/>
    <w:rsid w:val="00805311"/>
    <w:rPr>
      <w:rFonts w:ascii="Tahoma" w:hAnsi="Tahoma" w:cs="Tahoma"/>
      <w:sz w:val="16"/>
      <w:szCs w:val="16"/>
    </w:rPr>
  </w:style>
  <w:style w:type="character" w:customStyle="1" w:styleId="a6">
    <w:name w:val="Текст выноски Знак"/>
    <w:basedOn w:val="a0"/>
    <w:link w:val="a5"/>
    <w:rsid w:val="00805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476216">
      <w:bodyDiv w:val="1"/>
      <w:marLeft w:val="0"/>
      <w:marRight w:val="0"/>
      <w:marTop w:val="0"/>
      <w:marBottom w:val="0"/>
      <w:divBdr>
        <w:top w:val="none" w:sz="0" w:space="0" w:color="auto"/>
        <w:left w:val="none" w:sz="0" w:space="0" w:color="auto"/>
        <w:bottom w:val="none" w:sz="0" w:space="0" w:color="auto"/>
        <w:right w:val="none" w:sz="0" w:space="0" w:color="auto"/>
      </w:divBdr>
    </w:div>
    <w:div w:id="18655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7;&#1072;&#1091;&#1101;&#1088;&#1083;&#1080;&#1092;&#1090;&#1080;&#1085;&#1075;-&#1088;&#1086;&#1089;&#1089;&#1080;&#1103;.&#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None</Company>
  <LinksUpToDate>false</LinksUpToDate>
  <CharactersWithSpaces>15753</CharactersWithSpaces>
  <SharedDoc>false</SharedDoc>
  <HLinks>
    <vt:vector size="6" baseType="variant">
      <vt:variant>
        <vt:i4>2228234</vt:i4>
      </vt:variant>
      <vt:variant>
        <vt:i4>0</vt:i4>
      </vt:variant>
      <vt:variant>
        <vt:i4>0</vt:i4>
      </vt:variant>
      <vt:variant>
        <vt:i4>5</vt:i4>
      </vt:variant>
      <vt:variant>
        <vt:lpwstr>http://www.пауэрлифтинг-россия.рф/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IPA Новосибирской области</dc:creator>
  <cp:lastModifiedBy>Андрей</cp:lastModifiedBy>
  <cp:revision>4</cp:revision>
  <cp:lastPrinted>2010-09-07T11:21:00Z</cp:lastPrinted>
  <dcterms:created xsi:type="dcterms:W3CDTF">2018-05-31T05:07:00Z</dcterms:created>
  <dcterms:modified xsi:type="dcterms:W3CDTF">2018-05-31T07:17:00Z</dcterms:modified>
</cp:coreProperties>
</file>