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Look w:val="04A0" w:firstRow="1" w:lastRow="0" w:firstColumn="1" w:lastColumn="0" w:noHBand="0" w:noVBand="1"/>
      </w:tblPr>
      <w:tblGrid>
        <w:gridCol w:w="6062"/>
        <w:gridCol w:w="4819"/>
      </w:tblGrid>
      <w:tr w:rsidR="00340FB8" w14:paraId="6A2335B2" w14:textId="77777777" w:rsidTr="005273FB">
        <w:tc>
          <w:tcPr>
            <w:tcW w:w="6062" w:type="dxa"/>
          </w:tcPr>
          <w:p w14:paraId="2CDB81E1" w14:textId="77777777" w:rsidR="00340FB8" w:rsidRDefault="00340FB8" w:rsidP="00C82BDB"/>
        </w:tc>
        <w:tc>
          <w:tcPr>
            <w:tcW w:w="4819" w:type="dxa"/>
          </w:tcPr>
          <w:p w14:paraId="7C126E6D" w14:textId="77777777" w:rsidR="00340FB8" w:rsidRDefault="00340FB8" w:rsidP="00FE7F45"/>
        </w:tc>
      </w:tr>
    </w:tbl>
    <w:p w14:paraId="63CFCF4B" w14:textId="77777777" w:rsidR="004B3641" w:rsidRPr="00B01521" w:rsidRDefault="004B3641" w:rsidP="00926E0C">
      <w:pPr>
        <w:jc w:val="center"/>
        <w:rPr>
          <w:rFonts w:ascii="Blackadder ITC" w:hAnsi="Blackadder ITC"/>
          <w:b/>
          <w:sz w:val="28"/>
          <w:szCs w:val="28"/>
          <w:u w:val="single"/>
        </w:rPr>
      </w:pPr>
      <w:r w:rsidRPr="00B01521">
        <w:rPr>
          <w:rFonts w:ascii="Arial Black" w:hAnsi="Arial Black"/>
          <w:b/>
          <w:sz w:val="28"/>
          <w:szCs w:val="28"/>
          <w:u w:val="single"/>
        </w:rPr>
        <w:t>ПОЛОЖЕНИЕ</w:t>
      </w:r>
    </w:p>
    <w:p w14:paraId="36506416" w14:textId="77777777" w:rsidR="004B3641" w:rsidRDefault="004B3641" w:rsidP="004B3641"/>
    <w:p w14:paraId="451C72CA" w14:textId="77777777" w:rsidR="00BF628A" w:rsidRPr="00BF628A" w:rsidRDefault="00D14F6B" w:rsidP="00752E91">
      <w:pPr>
        <w:jc w:val="center"/>
        <w:rPr>
          <w:rFonts w:ascii="Arial Black" w:hAnsi="Arial Black"/>
          <w:b/>
          <w:sz w:val="26"/>
          <w:szCs w:val="26"/>
        </w:rPr>
      </w:pPr>
      <w:r w:rsidRPr="00554275">
        <w:rPr>
          <w:rFonts w:ascii="Arial Black" w:hAnsi="Arial Black"/>
          <w:b/>
          <w:sz w:val="26"/>
          <w:szCs w:val="26"/>
        </w:rPr>
        <w:t xml:space="preserve">о проведении </w:t>
      </w:r>
      <w:r w:rsidR="00D26890">
        <w:rPr>
          <w:rFonts w:ascii="Arial Black" w:hAnsi="Arial Black"/>
          <w:b/>
          <w:sz w:val="26"/>
          <w:szCs w:val="26"/>
        </w:rPr>
        <w:t>о</w:t>
      </w:r>
      <w:r w:rsidR="00400EB2" w:rsidRPr="00554275">
        <w:rPr>
          <w:rFonts w:ascii="Arial Black" w:hAnsi="Arial Black"/>
          <w:b/>
          <w:sz w:val="26"/>
          <w:szCs w:val="26"/>
        </w:rPr>
        <w:t xml:space="preserve">ткрытого </w:t>
      </w:r>
      <w:r w:rsidR="00D26890">
        <w:rPr>
          <w:rFonts w:ascii="Arial Black" w:hAnsi="Arial Black"/>
          <w:b/>
          <w:sz w:val="26"/>
          <w:szCs w:val="26"/>
        </w:rPr>
        <w:t xml:space="preserve">чемпионата </w:t>
      </w:r>
      <w:r w:rsidR="009965F1">
        <w:rPr>
          <w:rFonts w:ascii="Arial Black" w:hAnsi="Arial Black"/>
          <w:b/>
          <w:sz w:val="26"/>
          <w:szCs w:val="26"/>
        </w:rPr>
        <w:t xml:space="preserve">Восточной Сибири </w:t>
      </w:r>
      <w:r w:rsidR="00D26890">
        <w:rPr>
          <w:rFonts w:ascii="Arial Black" w:hAnsi="Arial Black"/>
          <w:b/>
          <w:sz w:val="26"/>
          <w:szCs w:val="26"/>
        </w:rPr>
        <w:t xml:space="preserve">по пауэрлифтингу и </w:t>
      </w:r>
      <w:r w:rsidR="00554275" w:rsidRPr="00554275">
        <w:rPr>
          <w:rFonts w:ascii="Arial Black" w:hAnsi="Arial Black"/>
          <w:b/>
          <w:sz w:val="26"/>
          <w:szCs w:val="26"/>
        </w:rPr>
        <w:t>силовым видам спорта</w:t>
      </w:r>
      <w:r w:rsidR="00400EB2" w:rsidRPr="00554275">
        <w:rPr>
          <w:rFonts w:ascii="Arial Black" w:hAnsi="Arial Black"/>
          <w:b/>
          <w:sz w:val="26"/>
          <w:szCs w:val="26"/>
        </w:rPr>
        <w:t xml:space="preserve"> </w:t>
      </w:r>
    </w:p>
    <w:p w14:paraId="6F6C7E34" w14:textId="77777777" w:rsidR="00554275" w:rsidRPr="00554275" w:rsidRDefault="00554275" w:rsidP="00752E91">
      <w:pPr>
        <w:jc w:val="center"/>
        <w:rPr>
          <w:rFonts w:ascii="Arial Black" w:hAnsi="Arial Black"/>
          <w:b/>
          <w:sz w:val="26"/>
          <w:szCs w:val="26"/>
        </w:rPr>
      </w:pPr>
      <w:r w:rsidRPr="00554275">
        <w:rPr>
          <w:rFonts w:ascii="Arial Black" w:hAnsi="Arial Black"/>
          <w:b/>
          <w:sz w:val="26"/>
          <w:szCs w:val="26"/>
        </w:rPr>
        <w:t>«</w:t>
      </w:r>
      <w:r w:rsidR="00084C3F">
        <w:rPr>
          <w:rFonts w:ascii="Arial Black" w:hAnsi="Arial Black"/>
          <w:b/>
          <w:sz w:val="26"/>
          <w:szCs w:val="26"/>
        </w:rPr>
        <w:t>Железные люди</w:t>
      </w:r>
      <w:r w:rsidR="00692A00">
        <w:rPr>
          <w:rFonts w:ascii="Arial Black" w:hAnsi="Arial Black"/>
          <w:b/>
          <w:sz w:val="26"/>
          <w:szCs w:val="26"/>
        </w:rPr>
        <w:t xml:space="preserve"> </w:t>
      </w:r>
      <w:r w:rsidR="00D26890">
        <w:rPr>
          <w:rFonts w:ascii="Arial Black" w:hAnsi="Arial Black"/>
          <w:b/>
          <w:sz w:val="26"/>
          <w:szCs w:val="26"/>
          <w:lang w:val="en-US"/>
        </w:rPr>
        <w:t>V</w:t>
      </w:r>
      <w:r w:rsidR="00CA7F6A">
        <w:rPr>
          <w:rFonts w:ascii="Arial Black" w:hAnsi="Arial Black"/>
          <w:b/>
          <w:sz w:val="26"/>
          <w:szCs w:val="26"/>
          <w:lang w:val="en-US"/>
        </w:rPr>
        <w:t>I</w:t>
      </w:r>
      <w:r w:rsidR="00BF628A">
        <w:rPr>
          <w:rFonts w:ascii="Arial Black" w:hAnsi="Arial Black"/>
          <w:b/>
          <w:sz w:val="26"/>
          <w:szCs w:val="26"/>
          <w:lang w:val="en-US"/>
        </w:rPr>
        <w:t>I</w:t>
      </w:r>
      <w:r w:rsidR="00F80435">
        <w:rPr>
          <w:rFonts w:ascii="Arial Black" w:hAnsi="Arial Black"/>
          <w:b/>
          <w:sz w:val="26"/>
          <w:szCs w:val="26"/>
        </w:rPr>
        <w:t>».</w:t>
      </w:r>
      <w:r w:rsidR="00400EB2" w:rsidRPr="00554275">
        <w:rPr>
          <w:rFonts w:ascii="Arial Black" w:hAnsi="Arial Black"/>
          <w:b/>
          <w:sz w:val="26"/>
          <w:szCs w:val="26"/>
        </w:rPr>
        <w:t xml:space="preserve"> </w:t>
      </w:r>
    </w:p>
    <w:p w14:paraId="30329464" w14:textId="77777777" w:rsidR="004B3641" w:rsidRDefault="005D1700" w:rsidP="00752E91">
      <w:pPr>
        <w:jc w:val="center"/>
        <w:rPr>
          <w:rFonts w:ascii="Arial Black" w:hAnsi="Arial Black"/>
          <w:b/>
          <w:sz w:val="10"/>
          <w:szCs w:val="10"/>
        </w:rPr>
      </w:pPr>
      <w:r w:rsidRPr="00752E91">
        <w:rPr>
          <w:rFonts w:ascii="Arial Black" w:hAnsi="Arial Black"/>
          <w:b/>
          <w:sz w:val="28"/>
          <w:szCs w:val="28"/>
        </w:rPr>
        <w:t>(</w:t>
      </w:r>
      <w:r w:rsidR="00752E91" w:rsidRPr="00752E91">
        <w:rPr>
          <w:rFonts w:ascii="Arial Black" w:hAnsi="Arial Black"/>
          <w:b/>
          <w:sz w:val="20"/>
          <w:szCs w:val="20"/>
        </w:rPr>
        <w:t>НАП – профессионалы, НАП – любители.)</w:t>
      </w:r>
      <w:r w:rsidR="00752E91">
        <w:rPr>
          <w:rFonts w:ascii="Arial Black" w:hAnsi="Arial Black"/>
          <w:b/>
          <w:sz w:val="28"/>
          <w:szCs w:val="28"/>
        </w:rPr>
        <w:br/>
      </w:r>
    </w:p>
    <w:p w14:paraId="1F7391C7" w14:textId="1C2F81F9" w:rsidR="00435B4D" w:rsidRPr="00435B4D" w:rsidRDefault="00F74C67" w:rsidP="00435B4D">
      <w:pPr>
        <w:jc w:val="center"/>
        <w:rPr>
          <w:rFonts w:ascii="Arial Black" w:hAnsi="Arial Black"/>
          <w:b/>
          <w:sz w:val="10"/>
          <w:szCs w:val="10"/>
        </w:rPr>
      </w:pPr>
      <w:r w:rsidRPr="005273FB">
        <w:rPr>
          <w:rFonts w:ascii="Arial Black" w:hAnsi="Arial Black"/>
          <w:b/>
          <w:noProof/>
          <w:sz w:val="10"/>
          <w:szCs w:val="10"/>
        </w:rPr>
        <w:drawing>
          <wp:inline distT="0" distB="0" distL="0" distR="0" wp14:anchorId="7147AF37" wp14:editId="4C34AF22">
            <wp:extent cx="2628900" cy="1914525"/>
            <wp:effectExtent l="0" t="0" r="0" b="0"/>
            <wp:docPr id="1" name="Рисунок 0" descr="Лого-НАП-2012-бел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-НАП-2012-бел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C43C7" w14:textId="77777777" w:rsidR="00DF4E9B" w:rsidRDefault="00DF4E9B" w:rsidP="00AC11F4">
      <w:pPr>
        <w:jc w:val="center"/>
      </w:pPr>
    </w:p>
    <w:p w14:paraId="7EB103E1" w14:textId="77777777" w:rsidR="004B3641" w:rsidRPr="00F1278B" w:rsidRDefault="004B3641" w:rsidP="006B7BA9">
      <w:pPr>
        <w:ind w:firstLine="567"/>
        <w:jc w:val="both"/>
        <w:rPr>
          <w:b/>
          <w:u w:val="single"/>
        </w:rPr>
      </w:pPr>
      <w:r w:rsidRPr="00F1278B">
        <w:rPr>
          <w:b/>
          <w:u w:val="single"/>
        </w:rPr>
        <w:t>1. Цели и задачи:</w:t>
      </w:r>
    </w:p>
    <w:p w14:paraId="67EEBFBA" w14:textId="77777777" w:rsidR="004E50EC" w:rsidRDefault="004E50EC" w:rsidP="006B7BA9">
      <w:pPr>
        <w:ind w:firstLine="567"/>
        <w:jc w:val="both"/>
      </w:pPr>
    </w:p>
    <w:p w14:paraId="4D3E3F7A" w14:textId="77777777" w:rsidR="004B3641" w:rsidRDefault="00176411" w:rsidP="006B7BA9">
      <w:pPr>
        <w:ind w:firstLine="567"/>
        <w:jc w:val="both"/>
      </w:pPr>
      <w:r>
        <w:t xml:space="preserve">- </w:t>
      </w:r>
      <w:r w:rsidR="004B3641">
        <w:t>выявление сильнейших спортс</w:t>
      </w:r>
      <w:r w:rsidR="00483DB3">
        <w:t>менов.</w:t>
      </w:r>
    </w:p>
    <w:p w14:paraId="6815FD4A" w14:textId="77777777" w:rsidR="004B3641" w:rsidRDefault="00176411" w:rsidP="006B7BA9">
      <w:pPr>
        <w:ind w:firstLine="567"/>
        <w:jc w:val="both"/>
      </w:pPr>
      <w:r>
        <w:t xml:space="preserve">- </w:t>
      </w:r>
      <w:r w:rsidR="004B3641">
        <w:t>выполнение</w:t>
      </w:r>
      <w:r w:rsidR="0010189C">
        <w:t xml:space="preserve"> разрядных нормативов</w:t>
      </w:r>
      <w:r w:rsidR="00C53D63">
        <w:t xml:space="preserve"> вплоть до </w:t>
      </w:r>
      <w:r w:rsidR="00F80435">
        <w:t>ЭЛИТЫ</w:t>
      </w:r>
      <w:r w:rsidR="00FD7B7C">
        <w:t>.</w:t>
      </w:r>
    </w:p>
    <w:p w14:paraId="2EA2F526" w14:textId="77777777" w:rsidR="009E2F82" w:rsidRDefault="00176411" w:rsidP="006B7BA9">
      <w:pPr>
        <w:ind w:firstLine="567"/>
        <w:jc w:val="both"/>
      </w:pPr>
      <w:r>
        <w:t xml:space="preserve">- </w:t>
      </w:r>
      <w:r w:rsidR="004B3641">
        <w:t>пропаганда</w:t>
      </w:r>
      <w:r w:rsidR="005D6A0A">
        <w:t xml:space="preserve"> здорового образа жизни и развитие</w:t>
      </w:r>
      <w:r w:rsidR="00400EB2">
        <w:t xml:space="preserve"> </w:t>
      </w:r>
      <w:r w:rsidR="00B83881">
        <w:t>силовых видов спорта.</w:t>
      </w:r>
    </w:p>
    <w:p w14:paraId="3CA3708C" w14:textId="77777777" w:rsidR="00127350" w:rsidRPr="00EC3C87" w:rsidRDefault="00127350" w:rsidP="006B7BA9">
      <w:pPr>
        <w:ind w:firstLine="567"/>
        <w:jc w:val="both"/>
      </w:pPr>
      <w:r w:rsidRPr="00EC3C87">
        <w:t>- пропаганда трезвого и некурящего образа жизни.</w:t>
      </w:r>
    </w:p>
    <w:p w14:paraId="6521781C" w14:textId="77777777" w:rsidR="00127350" w:rsidRPr="00EC3C87" w:rsidRDefault="00BF628A" w:rsidP="006B7BA9">
      <w:pPr>
        <w:ind w:firstLine="567"/>
        <w:jc w:val="both"/>
      </w:pPr>
      <w:r>
        <w:t>-</w:t>
      </w:r>
      <w:r w:rsidRPr="00BF628A">
        <w:t xml:space="preserve"> </w:t>
      </w:r>
      <w:r w:rsidR="00127350" w:rsidRPr="00EC3C87">
        <w:t>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5009AE6D" w14:textId="77777777" w:rsidR="00127350" w:rsidRPr="00EC3C87" w:rsidRDefault="00127350" w:rsidP="006B7BA9">
      <w:pPr>
        <w:ind w:firstLine="567"/>
        <w:jc w:val="both"/>
      </w:pPr>
      <w:r w:rsidRPr="00EC3C87"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1E7566CA" w14:textId="77777777" w:rsidR="00127350" w:rsidRPr="00EC3C87" w:rsidRDefault="00127350" w:rsidP="006B7BA9">
      <w:pPr>
        <w:ind w:firstLine="567"/>
        <w:jc w:val="both"/>
      </w:pPr>
      <w:r w:rsidRPr="00EC3C87">
        <w:t>- развитие массового спорта в России, как приоритетная задача, поставленная Президентом России В.В.Путиным.</w:t>
      </w:r>
    </w:p>
    <w:p w14:paraId="18F50909" w14:textId="77777777" w:rsidR="00D14F6B" w:rsidRPr="002A20E1" w:rsidRDefault="00D14F6B" w:rsidP="006B7BA9">
      <w:pPr>
        <w:ind w:firstLine="567"/>
        <w:jc w:val="both"/>
        <w:rPr>
          <w:b/>
        </w:rPr>
      </w:pPr>
    </w:p>
    <w:p w14:paraId="0B6853D9" w14:textId="77777777" w:rsidR="00D14F6B" w:rsidRPr="00926E0C" w:rsidRDefault="00D14F6B" w:rsidP="006B7BA9">
      <w:pPr>
        <w:ind w:firstLine="567"/>
        <w:jc w:val="both"/>
        <w:rPr>
          <w:b/>
          <w:color w:val="000000"/>
          <w:u w:val="single"/>
        </w:rPr>
      </w:pPr>
      <w:r w:rsidRPr="00926E0C">
        <w:rPr>
          <w:b/>
          <w:color w:val="000000"/>
          <w:u w:val="single"/>
        </w:rPr>
        <w:t>2. Сроки и место проведения:</w:t>
      </w:r>
    </w:p>
    <w:p w14:paraId="3C655A70" w14:textId="77777777" w:rsidR="004E50EC" w:rsidRDefault="004E50EC" w:rsidP="006B7BA9">
      <w:pPr>
        <w:ind w:firstLine="567"/>
        <w:jc w:val="both"/>
        <w:rPr>
          <w:color w:val="000000"/>
        </w:rPr>
      </w:pPr>
    </w:p>
    <w:p w14:paraId="174B53C8" w14:textId="77777777" w:rsidR="004E50EC" w:rsidRDefault="00D14F6B" w:rsidP="006B7BA9">
      <w:pPr>
        <w:ind w:firstLine="567"/>
        <w:jc w:val="both"/>
        <w:rPr>
          <w:color w:val="000000"/>
        </w:rPr>
      </w:pPr>
      <w:r w:rsidRPr="00926E0C">
        <w:rPr>
          <w:color w:val="000000"/>
        </w:rPr>
        <w:t>Сор</w:t>
      </w:r>
      <w:r w:rsidR="00C535A4" w:rsidRPr="00926E0C">
        <w:rPr>
          <w:color w:val="000000"/>
        </w:rPr>
        <w:t xml:space="preserve">евнования </w:t>
      </w:r>
      <w:r w:rsidR="00EC27D4" w:rsidRPr="00926E0C">
        <w:rPr>
          <w:color w:val="000000"/>
        </w:rPr>
        <w:t>проводятся</w:t>
      </w:r>
      <w:r w:rsidR="004E50EC">
        <w:rPr>
          <w:color w:val="000000"/>
        </w:rPr>
        <w:t xml:space="preserve">: </w:t>
      </w:r>
      <w:r w:rsidR="00084C3F">
        <w:rPr>
          <w:color w:val="000000"/>
          <w:highlight w:val="yellow"/>
        </w:rPr>
        <w:t>23</w:t>
      </w:r>
      <w:r w:rsidR="00BE4968" w:rsidRPr="00F80435">
        <w:rPr>
          <w:color w:val="000000"/>
          <w:highlight w:val="yellow"/>
        </w:rPr>
        <w:t>-</w:t>
      </w:r>
      <w:r w:rsidR="00084C3F">
        <w:rPr>
          <w:color w:val="000000"/>
          <w:highlight w:val="yellow"/>
        </w:rPr>
        <w:t>24</w:t>
      </w:r>
      <w:r w:rsidR="00400EB2">
        <w:rPr>
          <w:color w:val="000000"/>
          <w:highlight w:val="yellow"/>
        </w:rPr>
        <w:t xml:space="preserve"> </w:t>
      </w:r>
      <w:r w:rsidR="00084C3F">
        <w:rPr>
          <w:color w:val="000000"/>
          <w:highlight w:val="yellow"/>
        </w:rPr>
        <w:t>ноября</w:t>
      </w:r>
      <w:r w:rsidR="00350905" w:rsidRPr="004E50EC">
        <w:rPr>
          <w:color w:val="000000"/>
          <w:highlight w:val="yellow"/>
        </w:rPr>
        <w:t xml:space="preserve"> 20</w:t>
      </w:r>
      <w:r w:rsidR="00400EB2">
        <w:rPr>
          <w:color w:val="000000"/>
          <w:highlight w:val="yellow"/>
        </w:rPr>
        <w:t>2</w:t>
      </w:r>
      <w:r w:rsidR="00BF628A">
        <w:rPr>
          <w:color w:val="000000"/>
          <w:highlight w:val="yellow"/>
        </w:rPr>
        <w:t>4</w:t>
      </w:r>
      <w:r w:rsidR="004E50EC" w:rsidRPr="004E50EC">
        <w:rPr>
          <w:color w:val="000000"/>
          <w:highlight w:val="yellow"/>
        </w:rPr>
        <w:t>г</w:t>
      </w:r>
      <w:r w:rsidR="004E50EC">
        <w:rPr>
          <w:color w:val="000000"/>
        </w:rPr>
        <w:t>.</w:t>
      </w:r>
    </w:p>
    <w:p w14:paraId="3FD9D202" w14:textId="77777777" w:rsidR="004E50EC" w:rsidRDefault="004E50EC" w:rsidP="006B7BA9">
      <w:pPr>
        <w:ind w:firstLine="567"/>
        <w:jc w:val="both"/>
        <w:rPr>
          <w:color w:val="000000"/>
        </w:rPr>
      </w:pPr>
    </w:p>
    <w:p w14:paraId="225A72F7" w14:textId="77777777" w:rsidR="004E50EC" w:rsidRDefault="001E0500" w:rsidP="006B7BA9">
      <w:pPr>
        <w:ind w:firstLine="567"/>
        <w:jc w:val="both"/>
        <w:rPr>
          <w:color w:val="000000"/>
        </w:rPr>
      </w:pPr>
      <w:r>
        <w:rPr>
          <w:color w:val="000000"/>
        </w:rPr>
        <w:t>Адрес места проведения</w:t>
      </w:r>
      <w:r w:rsidR="004E50EC">
        <w:rPr>
          <w:color w:val="000000"/>
        </w:rPr>
        <w:t>:</w:t>
      </w:r>
      <w:r w:rsidR="005273FB">
        <w:rPr>
          <w:color w:val="000000"/>
        </w:rPr>
        <w:t xml:space="preserve"> </w:t>
      </w:r>
      <w:r w:rsidR="00A30152">
        <w:rPr>
          <w:b/>
          <w:color w:val="000000"/>
        </w:rPr>
        <w:t>г.Братск, бульвар Победы, 30а, СК «Железо»</w:t>
      </w:r>
    </w:p>
    <w:p w14:paraId="02F93837" w14:textId="77777777" w:rsidR="00AE611C" w:rsidRDefault="00C94DE9" w:rsidP="006B7BA9">
      <w:pPr>
        <w:ind w:firstLine="567"/>
        <w:jc w:val="both"/>
        <w:rPr>
          <w:color w:val="000000"/>
        </w:rPr>
      </w:pPr>
      <w:r>
        <w:rPr>
          <w:color w:val="000000"/>
        </w:rPr>
        <w:t>Р</w:t>
      </w:r>
      <w:r w:rsidR="00A3160B" w:rsidRPr="00926E0C">
        <w:rPr>
          <w:color w:val="000000"/>
        </w:rPr>
        <w:t xml:space="preserve">асписание: </w:t>
      </w:r>
      <w:r w:rsidR="00084C3F">
        <w:rPr>
          <w:color w:val="000000"/>
          <w:highlight w:val="yellow"/>
        </w:rPr>
        <w:t>23</w:t>
      </w:r>
      <w:r w:rsidR="00423255" w:rsidRPr="00E402E4">
        <w:rPr>
          <w:color w:val="000000"/>
          <w:highlight w:val="yellow"/>
        </w:rPr>
        <w:t xml:space="preserve"> </w:t>
      </w:r>
      <w:r w:rsidR="00084C3F">
        <w:rPr>
          <w:color w:val="000000"/>
        </w:rPr>
        <w:t>ноября</w:t>
      </w:r>
      <w:r w:rsidR="00B01D6B" w:rsidRPr="00926E0C">
        <w:rPr>
          <w:color w:val="000000"/>
        </w:rPr>
        <w:t xml:space="preserve"> – взвешивание</w:t>
      </w:r>
      <w:r w:rsidR="00AE611C">
        <w:rPr>
          <w:color w:val="000000"/>
        </w:rPr>
        <w:t xml:space="preserve"> с </w:t>
      </w:r>
      <w:r w:rsidR="00423255">
        <w:rPr>
          <w:color w:val="000000"/>
        </w:rPr>
        <w:t>08</w:t>
      </w:r>
      <w:r w:rsidR="00AE611C">
        <w:rPr>
          <w:color w:val="000000"/>
        </w:rPr>
        <w:t xml:space="preserve">:00 до </w:t>
      </w:r>
      <w:r w:rsidR="00423255">
        <w:rPr>
          <w:color w:val="000000"/>
        </w:rPr>
        <w:t>12</w:t>
      </w:r>
      <w:r w:rsidR="00AE611C">
        <w:rPr>
          <w:color w:val="000000"/>
        </w:rPr>
        <w:t xml:space="preserve">:00, иногородним </w:t>
      </w:r>
      <w:r w:rsidR="00084C3F">
        <w:rPr>
          <w:color w:val="000000"/>
        </w:rPr>
        <w:t xml:space="preserve">можно и чуть позже </w:t>
      </w:r>
      <w:r w:rsidR="00AE611C">
        <w:rPr>
          <w:color w:val="000000"/>
        </w:rPr>
        <w:t xml:space="preserve">с </w:t>
      </w:r>
      <w:r w:rsidR="00692A00">
        <w:rPr>
          <w:color w:val="000000"/>
        </w:rPr>
        <w:t>1</w:t>
      </w:r>
      <w:r w:rsidR="00084C3F">
        <w:rPr>
          <w:color w:val="000000"/>
        </w:rPr>
        <w:t>5</w:t>
      </w:r>
      <w:r w:rsidR="00AE611C">
        <w:rPr>
          <w:color w:val="000000"/>
        </w:rPr>
        <w:t xml:space="preserve">:00 до </w:t>
      </w:r>
      <w:r w:rsidR="00692A00">
        <w:rPr>
          <w:color w:val="000000"/>
        </w:rPr>
        <w:t>1</w:t>
      </w:r>
      <w:r w:rsidR="00E402E4">
        <w:rPr>
          <w:color w:val="000000"/>
        </w:rPr>
        <w:t>7</w:t>
      </w:r>
      <w:r w:rsidR="00AE611C">
        <w:rPr>
          <w:color w:val="000000"/>
        </w:rPr>
        <w:t>:00</w:t>
      </w:r>
      <w:r w:rsidR="00084C3F">
        <w:rPr>
          <w:color w:val="000000"/>
        </w:rPr>
        <w:t>.</w:t>
      </w:r>
    </w:p>
    <w:p w14:paraId="2DEE3839" w14:textId="77777777" w:rsidR="002D3DC4" w:rsidRDefault="00084C3F" w:rsidP="006B7BA9">
      <w:pPr>
        <w:ind w:firstLine="567"/>
        <w:jc w:val="both"/>
        <w:rPr>
          <w:color w:val="000000"/>
        </w:rPr>
      </w:pPr>
      <w:r>
        <w:rPr>
          <w:color w:val="000000"/>
          <w:highlight w:val="yellow"/>
        </w:rPr>
        <w:t>24</w:t>
      </w:r>
      <w:r w:rsidR="00692A00" w:rsidRPr="00E402E4">
        <w:rPr>
          <w:color w:val="000000"/>
          <w:highlight w:val="yellow"/>
        </w:rPr>
        <w:t xml:space="preserve"> </w:t>
      </w:r>
      <w:r>
        <w:rPr>
          <w:color w:val="000000"/>
        </w:rPr>
        <w:t>ноября</w:t>
      </w:r>
      <w:r w:rsidR="00400EB2">
        <w:rPr>
          <w:color w:val="000000"/>
        </w:rPr>
        <w:t xml:space="preserve"> </w:t>
      </w:r>
      <w:r w:rsidR="00AE611C">
        <w:rPr>
          <w:color w:val="000000"/>
        </w:rPr>
        <w:t>с 8:00 разминка в 9:00</w:t>
      </w:r>
      <w:r w:rsidR="00400EB2">
        <w:rPr>
          <w:color w:val="000000"/>
        </w:rPr>
        <w:t xml:space="preserve"> </w:t>
      </w:r>
      <w:r w:rsidR="00AE611C">
        <w:rPr>
          <w:color w:val="000000"/>
        </w:rPr>
        <w:t>начало</w:t>
      </w:r>
      <w:r w:rsidR="00867E8A" w:rsidRPr="00926E0C">
        <w:rPr>
          <w:color w:val="000000"/>
        </w:rPr>
        <w:t xml:space="preserve"> турнира</w:t>
      </w:r>
      <w:r w:rsidR="00A3160B" w:rsidRPr="00926E0C">
        <w:rPr>
          <w:color w:val="000000"/>
        </w:rPr>
        <w:t>.</w:t>
      </w:r>
    </w:p>
    <w:p w14:paraId="26EFBCED" w14:textId="77777777" w:rsidR="004E50EC" w:rsidRDefault="004E50EC" w:rsidP="006B7BA9">
      <w:pPr>
        <w:ind w:firstLine="567"/>
        <w:jc w:val="both"/>
        <w:rPr>
          <w:color w:val="000000"/>
        </w:rPr>
      </w:pPr>
    </w:p>
    <w:p w14:paraId="562F8EE3" w14:textId="77777777" w:rsidR="00AE611C" w:rsidRDefault="00AE611C" w:rsidP="006B7BA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Расписание потоков по весовым категориям и номинациям будет составлено только после взвешивания </w:t>
      </w:r>
      <w:r w:rsidR="00084C3F">
        <w:rPr>
          <w:color w:val="000000"/>
          <w:highlight w:val="yellow"/>
        </w:rPr>
        <w:t>23</w:t>
      </w:r>
      <w:r w:rsidR="00084C3F">
        <w:rPr>
          <w:color w:val="000000"/>
        </w:rPr>
        <w:t>ноября</w:t>
      </w:r>
      <w:r>
        <w:rPr>
          <w:color w:val="000000"/>
        </w:rPr>
        <w:t xml:space="preserve"> и опубликуется </w:t>
      </w:r>
      <w:r w:rsidR="00423255">
        <w:rPr>
          <w:color w:val="000000"/>
        </w:rPr>
        <w:t>до</w:t>
      </w:r>
      <w:r>
        <w:rPr>
          <w:color w:val="000000"/>
        </w:rPr>
        <w:t xml:space="preserve"> </w:t>
      </w:r>
      <w:r w:rsidR="00F80435">
        <w:rPr>
          <w:color w:val="000000"/>
        </w:rPr>
        <w:t>2</w:t>
      </w:r>
      <w:r w:rsidR="00B25845">
        <w:rPr>
          <w:color w:val="000000"/>
        </w:rPr>
        <w:t>3</w:t>
      </w:r>
      <w:r>
        <w:rPr>
          <w:color w:val="000000"/>
        </w:rPr>
        <w:t>:00 в группе НАП Братск в «ВКонтакте»</w:t>
      </w:r>
      <w:r w:rsidR="005273FB">
        <w:rPr>
          <w:color w:val="000000"/>
        </w:rPr>
        <w:t xml:space="preserve"> </w:t>
      </w:r>
      <w:hyperlink r:id="rId7" w:history="1">
        <w:r w:rsidR="004E50EC" w:rsidRPr="00A43EEC">
          <w:rPr>
            <w:rStyle w:val="Hyperlink"/>
          </w:rPr>
          <w:t>https://vk.com/nap_bratsk</w:t>
        </w:r>
      </w:hyperlink>
    </w:p>
    <w:p w14:paraId="79897C8B" w14:textId="77777777" w:rsidR="004E50EC" w:rsidRDefault="004E50EC" w:rsidP="006B7BA9">
      <w:pPr>
        <w:ind w:firstLine="567"/>
        <w:jc w:val="both"/>
        <w:rPr>
          <w:color w:val="000000"/>
        </w:rPr>
      </w:pPr>
    </w:p>
    <w:p w14:paraId="2A7BD7C9" w14:textId="77777777" w:rsidR="00787415" w:rsidRDefault="005B09D3" w:rsidP="006B7BA9">
      <w:pPr>
        <w:ind w:firstLine="567"/>
        <w:jc w:val="both"/>
        <w:rPr>
          <w:b/>
        </w:rPr>
      </w:pPr>
      <w:r>
        <w:rPr>
          <w:b/>
        </w:rPr>
        <w:t>Взвешивание в день соревнований 24 декабря не проводится.</w:t>
      </w:r>
    </w:p>
    <w:p w14:paraId="6C11F416" w14:textId="77777777" w:rsidR="005B09D3" w:rsidRDefault="005B09D3" w:rsidP="006B7BA9">
      <w:pPr>
        <w:ind w:firstLine="567"/>
        <w:jc w:val="both"/>
        <w:rPr>
          <w:b/>
        </w:rPr>
      </w:pPr>
    </w:p>
    <w:p w14:paraId="07CDE76F" w14:textId="77777777" w:rsidR="00AC3350" w:rsidRDefault="005B4679" w:rsidP="005B4679">
      <w:pPr>
        <w:jc w:val="both"/>
      </w:pPr>
      <w:r>
        <w:t xml:space="preserve">         </w:t>
      </w:r>
      <w:r w:rsidR="00EC27D4">
        <w:t>Дополнительную и</w:t>
      </w:r>
      <w:r w:rsidR="00867E8A">
        <w:t>нформацию Вы можете получить:</w:t>
      </w:r>
    </w:p>
    <w:p w14:paraId="01342F1F" w14:textId="77777777" w:rsidR="00D14F6B" w:rsidRDefault="005B6FB8" w:rsidP="006B7BA9">
      <w:pPr>
        <w:ind w:firstLine="567"/>
        <w:jc w:val="both"/>
      </w:pPr>
      <w:r>
        <w:t>8-</w:t>
      </w:r>
      <w:r w:rsidR="00574411">
        <w:t>908-66-55-122</w:t>
      </w:r>
      <w:r>
        <w:t xml:space="preserve"> – </w:t>
      </w:r>
      <w:r w:rsidR="00574411">
        <w:t xml:space="preserve">Тяжев Павел </w:t>
      </w:r>
      <w:r>
        <w:t xml:space="preserve"> (</w:t>
      </w:r>
      <w:r w:rsidR="00574411">
        <w:t>организатор турнира</w:t>
      </w:r>
      <w:r>
        <w:t>)</w:t>
      </w:r>
    </w:p>
    <w:p w14:paraId="4A0068AA" w14:textId="77777777" w:rsidR="00787415" w:rsidRDefault="00787415" w:rsidP="006B7BA9">
      <w:pPr>
        <w:ind w:firstLine="567"/>
        <w:jc w:val="both"/>
      </w:pPr>
    </w:p>
    <w:p w14:paraId="0CBC28A4" w14:textId="77777777" w:rsidR="005B4679" w:rsidRDefault="005B4679" w:rsidP="006B7BA9">
      <w:pPr>
        <w:ind w:firstLine="567"/>
        <w:jc w:val="both"/>
      </w:pPr>
    </w:p>
    <w:p w14:paraId="296FC338" w14:textId="77777777" w:rsidR="005B4679" w:rsidRDefault="005B4679" w:rsidP="006B7BA9">
      <w:pPr>
        <w:ind w:firstLine="567"/>
        <w:jc w:val="both"/>
      </w:pPr>
    </w:p>
    <w:p w14:paraId="3FA0F231" w14:textId="77777777" w:rsidR="005B4679" w:rsidRDefault="005B4679" w:rsidP="006B7BA9">
      <w:pPr>
        <w:ind w:firstLine="567"/>
        <w:jc w:val="both"/>
      </w:pPr>
    </w:p>
    <w:p w14:paraId="1C781A25" w14:textId="77777777" w:rsidR="005B09D3" w:rsidRDefault="005B09D3" w:rsidP="006B7BA9">
      <w:pPr>
        <w:ind w:firstLine="567"/>
        <w:jc w:val="both"/>
      </w:pPr>
    </w:p>
    <w:p w14:paraId="468FB6D6" w14:textId="77777777" w:rsidR="005B09D3" w:rsidRDefault="005B09D3" w:rsidP="006B7BA9">
      <w:pPr>
        <w:ind w:firstLine="567"/>
        <w:jc w:val="both"/>
      </w:pPr>
    </w:p>
    <w:p w14:paraId="12660ED4" w14:textId="77777777" w:rsidR="000D42F9" w:rsidRPr="008D79DF" w:rsidRDefault="000D6A40" w:rsidP="006B7BA9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lastRenderedPageBreak/>
        <w:t>3</w:t>
      </w:r>
      <w:r w:rsidR="00D14F6B" w:rsidRPr="008D79DF">
        <w:rPr>
          <w:b/>
          <w:u w:val="single"/>
        </w:rPr>
        <w:t>. Судейство.</w:t>
      </w:r>
    </w:p>
    <w:p w14:paraId="7053A1BF" w14:textId="77777777" w:rsidR="000D6A40" w:rsidRDefault="000D6A40" w:rsidP="000D6A40">
      <w:pPr>
        <w:pStyle w:val="ListParagraph"/>
        <w:ind w:left="1211"/>
        <w:jc w:val="both"/>
      </w:pPr>
    </w:p>
    <w:p w14:paraId="53710835" w14:textId="77777777" w:rsidR="00D14F6B" w:rsidRDefault="00D14F6B" w:rsidP="006B7BA9">
      <w:pPr>
        <w:pStyle w:val="ListParagraph"/>
        <w:numPr>
          <w:ilvl w:val="0"/>
          <w:numId w:val="3"/>
        </w:numPr>
        <w:ind w:firstLine="567"/>
        <w:jc w:val="both"/>
      </w:pPr>
      <w:r w:rsidRPr="008D79DF">
        <w:t>Соревнования проводятся по</w:t>
      </w:r>
      <w:r w:rsidR="005737E6">
        <w:t xml:space="preserve"> международным правилам </w:t>
      </w:r>
      <w:r w:rsidR="00A8317B">
        <w:t>НАП</w:t>
      </w:r>
      <w:r w:rsidRPr="008D79DF">
        <w:t>;</w:t>
      </w:r>
    </w:p>
    <w:p w14:paraId="3254C1C8" w14:textId="77777777" w:rsidR="00D14F6B" w:rsidRPr="002A20E1" w:rsidRDefault="00D14F6B" w:rsidP="006B7BA9">
      <w:pPr>
        <w:ind w:firstLine="567"/>
        <w:jc w:val="both"/>
        <w:rPr>
          <w:b/>
        </w:rPr>
      </w:pPr>
    </w:p>
    <w:p w14:paraId="789AD80A" w14:textId="77777777" w:rsidR="00D14F6B" w:rsidRDefault="000D6A40" w:rsidP="006B7BA9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4</w:t>
      </w:r>
      <w:r w:rsidR="00D14F6B" w:rsidRPr="008D79DF">
        <w:rPr>
          <w:b/>
          <w:u w:val="single"/>
        </w:rPr>
        <w:t>. Участники соревнований:</w:t>
      </w:r>
    </w:p>
    <w:p w14:paraId="675EF549" w14:textId="77777777" w:rsidR="000D6A40" w:rsidRPr="00AC3350" w:rsidRDefault="000D6A40" w:rsidP="006B7BA9">
      <w:pPr>
        <w:ind w:firstLine="567"/>
        <w:jc w:val="both"/>
        <w:rPr>
          <w:b/>
          <w:u w:val="single"/>
        </w:rPr>
      </w:pPr>
    </w:p>
    <w:p w14:paraId="40F4E2E3" w14:textId="77777777" w:rsidR="005E62A7" w:rsidRDefault="005E62A7" w:rsidP="006B7BA9">
      <w:pPr>
        <w:ind w:firstLine="567"/>
        <w:jc w:val="both"/>
      </w:pPr>
      <w:r w:rsidRPr="00F73E31">
        <w:t xml:space="preserve">К участию в соревнованиях допускаются участники, </w:t>
      </w:r>
      <w:r>
        <w:t>не имеющие медицинских противопоказаний. (Своим участием спортсмен подтверждает отсутствие у него медицинских противопоказаний.)</w:t>
      </w:r>
    </w:p>
    <w:p w14:paraId="0DB0F17D" w14:textId="77777777" w:rsidR="00C50EC0" w:rsidRDefault="00C50EC0" w:rsidP="006B7BA9">
      <w:pPr>
        <w:ind w:firstLine="567"/>
        <w:jc w:val="both"/>
      </w:pPr>
    </w:p>
    <w:p w14:paraId="582D05C6" w14:textId="77777777" w:rsidR="005B4679" w:rsidRDefault="005E62A7" w:rsidP="00277BAE">
      <w:pPr>
        <w:ind w:firstLine="567"/>
        <w:rPr>
          <w:color w:val="000000"/>
        </w:rPr>
      </w:pPr>
      <w:r w:rsidRPr="00F73E31">
        <w:t>Экипировка участников -</w:t>
      </w:r>
      <w:r>
        <w:t xml:space="preserve"> согласно правилам федерации НАП</w:t>
      </w:r>
      <w:r w:rsidRPr="00F73E31">
        <w:t xml:space="preserve">. </w:t>
      </w:r>
      <w:r>
        <w:br/>
      </w:r>
      <w:r w:rsidRPr="00043BC8">
        <w:rPr>
          <w:color w:val="000000"/>
          <w:highlight w:val="yellow"/>
        </w:rPr>
        <w:t>Гетры на ста</w:t>
      </w:r>
      <w:r w:rsidR="00066BE5" w:rsidRPr="00043BC8">
        <w:rPr>
          <w:color w:val="000000"/>
          <w:highlight w:val="yellow"/>
        </w:rPr>
        <w:t>новой т</w:t>
      </w:r>
      <w:r w:rsidR="006B7BA9" w:rsidRPr="00043BC8">
        <w:rPr>
          <w:color w:val="000000"/>
          <w:highlight w:val="yellow"/>
        </w:rPr>
        <w:t xml:space="preserve">яге – иметь </w:t>
      </w:r>
      <w:r w:rsidR="006B7BA9" w:rsidRPr="00043BC8">
        <w:rPr>
          <w:b/>
          <w:color w:val="000000"/>
          <w:highlight w:val="yellow"/>
          <w:u w:val="single"/>
        </w:rPr>
        <w:t>обязательно</w:t>
      </w:r>
      <w:r w:rsidR="006B7BA9" w:rsidRPr="00043BC8">
        <w:rPr>
          <w:color w:val="000000"/>
          <w:highlight w:val="yellow"/>
        </w:rPr>
        <w:t>.</w:t>
      </w:r>
      <w:r w:rsidR="006B7BA9" w:rsidRPr="009B7334">
        <w:rPr>
          <w:color w:val="000000"/>
        </w:rPr>
        <w:t xml:space="preserve"> </w:t>
      </w:r>
    </w:p>
    <w:p w14:paraId="52437411" w14:textId="77777777" w:rsidR="00277BAE" w:rsidRDefault="005B4679" w:rsidP="005B4679">
      <w:r w:rsidRPr="005B4679">
        <w:rPr>
          <w:color w:val="000000"/>
          <w:highlight w:val="green"/>
        </w:rPr>
        <w:t xml:space="preserve">На все номинации </w:t>
      </w:r>
      <w:r w:rsidRPr="00043BC8">
        <w:rPr>
          <w:b/>
          <w:color w:val="000000"/>
          <w:highlight w:val="green"/>
          <w:u w:val="single"/>
        </w:rPr>
        <w:t>обязательно</w:t>
      </w:r>
      <w:r w:rsidRPr="005B4679">
        <w:rPr>
          <w:color w:val="000000"/>
          <w:highlight w:val="green"/>
        </w:rPr>
        <w:t xml:space="preserve"> одевать борцовское треко (борцовка)</w:t>
      </w:r>
      <w:r w:rsidR="005B09D3">
        <w:rPr>
          <w:color w:val="000000"/>
        </w:rPr>
        <w:t xml:space="preserve"> </w:t>
      </w:r>
      <w:r w:rsidR="005B09D3" w:rsidRPr="005B09D3">
        <w:rPr>
          <w:color w:val="000000"/>
          <w:highlight w:val="green"/>
        </w:rPr>
        <w:t>поверх футболки с коротким рукавом</w:t>
      </w:r>
      <w:r w:rsidR="005B09D3">
        <w:rPr>
          <w:color w:val="000000"/>
        </w:rPr>
        <w:t>. Только в становой тяге борцовку можно одевать на голое тело.</w:t>
      </w:r>
    </w:p>
    <w:p w14:paraId="00C882AD" w14:textId="77777777" w:rsidR="00DD1017" w:rsidRDefault="006B7BA9" w:rsidP="00C50EC0">
      <w:pPr>
        <w:ind w:left="567" w:firstLine="567"/>
      </w:pPr>
      <w:r>
        <w:br/>
      </w:r>
      <w:r w:rsidR="00066BE5">
        <w:t>В номинации «без эк</w:t>
      </w:r>
      <w:r w:rsidR="00DD1017">
        <w:t>ипировки» разрешены наколенники:</w:t>
      </w:r>
    </w:p>
    <w:p w14:paraId="2749D9CD" w14:textId="77777777" w:rsidR="00277BAE" w:rsidRDefault="00277BAE" w:rsidP="00277BAE">
      <w:pPr>
        <w:ind w:firstLine="567"/>
      </w:pPr>
    </w:p>
    <w:p w14:paraId="573554BB" w14:textId="77777777" w:rsidR="00DD1017" w:rsidRDefault="00F80435" w:rsidP="00277BAE">
      <w:pPr>
        <w:ind w:left="1287"/>
      </w:pPr>
      <w:r>
        <w:t>В</w:t>
      </w:r>
      <w:r w:rsidR="00DD1017">
        <w:t xml:space="preserve">се модели, толщиной не более 7 мм., шириной не более 30 см., без </w:t>
      </w:r>
      <w:r w:rsidR="00DD1017" w:rsidRPr="002557AC">
        <w:t>элементов, предусматривающих возмож</w:t>
      </w:r>
      <w:r w:rsidR="00DD1017">
        <w:t>ность затягивания, как то: лямки</w:t>
      </w:r>
      <w:r w:rsidR="00DD1017" w:rsidRPr="002557AC">
        <w:t>/шнурк</w:t>
      </w:r>
      <w:r w:rsidR="00DD1017">
        <w:t>и</w:t>
      </w:r>
      <w:r w:rsidR="00DD1017" w:rsidRPr="002557AC">
        <w:t>/липуч</w:t>
      </w:r>
      <w:r w:rsidR="00DD1017">
        <w:t>ки и тому подобное</w:t>
      </w:r>
    </w:p>
    <w:p w14:paraId="3400654F" w14:textId="77777777" w:rsidR="00277BAE" w:rsidRDefault="00277BAE" w:rsidP="00F80435">
      <w:pPr>
        <w:ind w:left="1287"/>
        <w:jc w:val="both"/>
      </w:pPr>
    </w:p>
    <w:p w14:paraId="0E3B61EB" w14:textId="77777777" w:rsidR="005E62A7" w:rsidRPr="00A756BA" w:rsidRDefault="005E62A7" w:rsidP="00A756BA">
      <w:pPr>
        <w:ind w:left="1287"/>
        <w:jc w:val="center"/>
        <w:rPr>
          <w:b/>
          <w:i/>
          <w:sz w:val="26"/>
          <w:szCs w:val="26"/>
        </w:rPr>
      </w:pPr>
      <w:r w:rsidRPr="00A756BA">
        <w:rPr>
          <w:b/>
          <w:i/>
          <w:sz w:val="26"/>
          <w:szCs w:val="26"/>
          <w:u w:val="single"/>
        </w:rPr>
        <w:t>Участники, не выполняющие требования по экипировке, на помост не допускаются.</w:t>
      </w:r>
    </w:p>
    <w:p w14:paraId="17281C29" w14:textId="77777777" w:rsidR="00D81027" w:rsidRDefault="00D81027" w:rsidP="006B7BA9">
      <w:pPr>
        <w:ind w:firstLine="567"/>
        <w:jc w:val="both"/>
        <w:rPr>
          <w:b/>
          <w:u w:val="single"/>
        </w:rPr>
      </w:pPr>
    </w:p>
    <w:p w14:paraId="78CD15AD" w14:textId="77777777" w:rsidR="00E12CAC" w:rsidRDefault="000D6A40" w:rsidP="006B7BA9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5</w:t>
      </w:r>
      <w:r w:rsidR="00E12CAC" w:rsidRPr="008D79DF">
        <w:rPr>
          <w:b/>
          <w:u w:val="single"/>
        </w:rPr>
        <w:t xml:space="preserve">. </w:t>
      </w:r>
      <w:r w:rsidR="00E12CAC">
        <w:rPr>
          <w:b/>
          <w:u w:val="single"/>
        </w:rPr>
        <w:t>Возрастные категории</w:t>
      </w:r>
    </w:p>
    <w:p w14:paraId="6EC5844F" w14:textId="77777777" w:rsidR="00E12CAC" w:rsidRDefault="00E12CAC" w:rsidP="006B7BA9">
      <w:pPr>
        <w:ind w:firstLine="567"/>
        <w:jc w:val="both"/>
        <w:rPr>
          <w:b/>
          <w:u w:val="single"/>
        </w:rPr>
      </w:pPr>
    </w:p>
    <w:p w14:paraId="2A71AB49" w14:textId="77777777" w:rsidR="00E12CAC" w:rsidRDefault="00E12CAC" w:rsidP="006B7BA9">
      <w:pPr>
        <w:ind w:firstLine="567"/>
        <w:jc w:val="both"/>
      </w:pPr>
      <w:r>
        <w:t>Возрастные категории в пауэрлифтинге и отдельных упражнениях:</w:t>
      </w:r>
    </w:p>
    <w:p w14:paraId="65C4C83D" w14:textId="77777777" w:rsidR="000D6A40" w:rsidRDefault="000D6A40" w:rsidP="006B7BA9">
      <w:pPr>
        <w:ind w:firstLine="567"/>
        <w:jc w:val="both"/>
      </w:pPr>
    </w:p>
    <w:p w14:paraId="4942B941" w14:textId="77777777" w:rsidR="00E12CAC" w:rsidRDefault="00E12CAC" w:rsidP="006B7BA9">
      <w:pPr>
        <w:numPr>
          <w:ilvl w:val="0"/>
          <w:numId w:val="6"/>
        </w:numPr>
        <w:ind w:firstLine="567"/>
        <w:jc w:val="both"/>
      </w:pPr>
      <w:r>
        <w:t>Юноши и девушки до 13 лет</w:t>
      </w:r>
    </w:p>
    <w:p w14:paraId="1FC9DE70" w14:textId="77777777" w:rsidR="00E12CAC" w:rsidRDefault="00BF628A" w:rsidP="006B7BA9">
      <w:pPr>
        <w:numPr>
          <w:ilvl w:val="0"/>
          <w:numId w:val="6"/>
        </w:numPr>
        <w:ind w:firstLine="567"/>
        <w:jc w:val="both"/>
      </w:pPr>
      <w:r>
        <w:t>Юноши</w:t>
      </w:r>
      <w:r w:rsidR="00E12CAC">
        <w:t xml:space="preserve"> 14-</w:t>
      </w:r>
      <w:r w:rsidR="00A20779">
        <w:t>15</w:t>
      </w:r>
      <w:r w:rsidR="00E12CAC">
        <w:t xml:space="preserve"> лет</w:t>
      </w:r>
    </w:p>
    <w:p w14:paraId="1E6730C7" w14:textId="77777777" w:rsidR="00E12CAC" w:rsidRDefault="00BF628A" w:rsidP="006B7BA9">
      <w:pPr>
        <w:numPr>
          <w:ilvl w:val="0"/>
          <w:numId w:val="6"/>
        </w:numPr>
        <w:ind w:firstLine="567"/>
        <w:jc w:val="both"/>
      </w:pPr>
      <w:r>
        <w:t>Юноши</w:t>
      </w:r>
      <w:r w:rsidR="00E12CAC">
        <w:t xml:space="preserve"> </w:t>
      </w:r>
      <w:r w:rsidR="00A20779">
        <w:t>16</w:t>
      </w:r>
      <w:r w:rsidR="00E12CAC">
        <w:t>-1</w:t>
      </w:r>
      <w:r>
        <w:t>7</w:t>
      </w:r>
      <w:r w:rsidR="00E12CAC">
        <w:t xml:space="preserve"> лет</w:t>
      </w:r>
    </w:p>
    <w:p w14:paraId="77C6FDB5" w14:textId="77777777" w:rsidR="00E12CAC" w:rsidRDefault="00BF628A" w:rsidP="006B7BA9">
      <w:pPr>
        <w:numPr>
          <w:ilvl w:val="0"/>
          <w:numId w:val="6"/>
        </w:numPr>
        <w:ind w:firstLine="567"/>
        <w:jc w:val="both"/>
      </w:pPr>
      <w:r>
        <w:t>Юноши</w:t>
      </w:r>
      <w:r w:rsidR="00E12CAC">
        <w:t xml:space="preserve"> </w:t>
      </w:r>
      <w:r>
        <w:t>18</w:t>
      </w:r>
      <w:r w:rsidR="00E12CAC">
        <w:t>-</w:t>
      </w:r>
      <w:r>
        <w:t>19</w:t>
      </w:r>
      <w:r w:rsidR="00E12CAC">
        <w:t xml:space="preserve"> </w:t>
      </w:r>
      <w:r>
        <w:t>лет</w:t>
      </w:r>
    </w:p>
    <w:p w14:paraId="28000A88" w14:textId="77777777" w:rsidR="00EB4CEE" w:rsidRDefault="00EB4CEE" w:rsidP="006B7BA9">
      <w:pPr>
        <w:numPr>
          <w:ilvl w:val="0"/>
          <w:numId w:val="6"/>
        </w:numPr>
        <w:ind w:firstLine="567"/>
        <w:jc w:val="both"/>
      </w:pPr>
      <w:r>
        <w:t>Юниоры 20-23 года</w:t>
      </w:r>
    </w:p>
    <w:p w14:paraId="24A0CDF6" w14:textId="77777777" w:rsidR="00E12CAC" w:rsidRDefault="00E12CAC" w:rsidP="006B7BA9">
      <w:pPr>
        <w:numPr>
          <w:ilvl w:val="0"/>
          <w:numId w:val="6"/>
        </w:numPr>
        <w:ind w:firstLine="567"/>
        <w:jc w:val="both"/>
      </w:pPr>
      <w:r>
        <w:t>Открытая возрастная группа 24-39 лет</w:t>
      </w:r>
    </w:p>
    <w:p w14:paraId="480A25F1" w14:textId="77777777" w:rsidR="00E12CAC" w:rsidRDefault="00E12CAC" w:rsidP="006B7BA9">
      <w:pPr>
        <w:numPr>
          <w:ilvl w:val="0"/>
          <w:numId w:val="6"/>
        </w:numPr>
        <w:ind w:firstLine="567"/>
        <w:jc w:val="both"/>
      </w:pPr>
      <w:r>
        <w:t>Ветераны 40-</w:t>
      </w:r>
      <w:r w:rsidR="005B09D3">
        <w:t>44</w:t>
      </w:r>
      <w:r>
        <w:t xml:space="preserve"> лет</w:t>
      </w:r>
    </w:p>
    <w:p w14:paraId="485E64A5" w14:textId="77777777" w:rsidR="005B09D3" w:rsidRDefault="005B09D3" w:rsidP="006B7BA9">
      <w:pPr>
        <w:numPr>
          <w:ilvl w:val="0"/>
          <w:numId w:val="6"/>
        </w:numPr>
        <w:ind w:firstLine="567"/>
        <w:jc w:val="both"/>
      </w:pPr>
      <w:r>
        <w:t>Ветераны 45-49 лет</w:t>
      </w:r>
    </w:p>
    <w:p w14:paraId="6847DC77" w14:textId="77777777" w:rsidR="00E12CAC" w:rsidRDefault="00E12CAC" w:rsidP="006B7BA9">
      <w:pPr>
        <w:numPr>
          <w:ilvl w:val="0"/>
          <w:numId w:val="6"/>
        </w:numPr>
        <w:ind w:firstLine="567"/>
        <w:jc w:val="both"/>
      </w:pPr>
      <w:r>
        <w:t>Ветераны 50-</w:t>
      </w:r>
      <w:r w:rsidR="005B09D3">
        <w:t>54 года</w:t>
      </w:r>
    </w:p>
    <w:p w14:paraId="27E1A8DC" w14:textId="77777777" w:rsidR="00E12CAC" w:rsidRDefault="00E12CAC" w:rsidP="006B7BA9">
      <w:pPr>
        <w:numPr>
          <w:ilvl w:val="0"/>
          <w:numId w:val="6"/>
        </w:numPr>
        <w:ind w:firstLine="567"/>
        <w:jc w:val="both"/>
      </w:pPr>
      <w:r>
        <w:t xml:space="preserve">Ветераны </w:t>
      </w:r>
      <w:r w:rsidR="005B09D3">
        <w:t>55</w:t>
      </w:r>
      <w:r>
        <w:t>-</w:t>
      </w:r>
      <w:r w:rsidR="005B09D3">
        <w:t>59</w:t>
      </w:r>
      <w:r>
        <w:t xml:space="preserve"> лет</w:t>
      </w:r>
    </w:p>
    <w:p w14:paraId="1717BB6B" w14:textId="77777777" w:rsidR="005B09D3" w:rsidRDefault="005B09D3" w:rsidP="006B7BA9">
      <w:pPr>
        <w:numPr>
          <w:ilvl w:val="0"/>
          <w:numId w:val="6"/>
        </w:numPr>
        <w:ind w:firstLine="567"/>
        <w:jc w:val="both"/>
      </w:pPr>
      <w:r>
        <w:t>Ветераны 60-64 года</w:t>
      </w:r>
    </w:p>
    <w:p w14:paraId="047DB3E5" w14:textId="77777777" w:rsidR="005B09D3" w:rsidRDefault="005B09D3" w:rsidP="006B7BA9">
      <w:pPr>
        <w:numPr>
          <w:ilvl w:val="0"/>
          <w:numId w:val="6"/>
        </w:numPr>
        <w:ind w:firstLine="567"/>
        <w:jc w:val="both"/>
      </w:pPr>
      <w:r>
        <w:t>Ветераны 65-69 лет</w:t>
      </w:r>
    </w:p>
    <w:p w14:paraId="656AF842" w14:textId="77777777" w:rsidR="00E12CAC" w:rsidRDefault="005B09D3" w:rsidP="006B7BA9">
      <w:pPr>
        <w:numPr>
          <w:ilvl w:val="0"/>
          <w:numId w:val="6"/>
        </w:numPr>
        <w:ind w:firstLine="567"/>
        <w:jc w:val="both"/>
      </w:pPr>
      <w:r>
        <w:t>Ветераны 70-74 года</w:t>
      </w:r>
    </w:p>
    <w:p w14:paraId="53C2F24A" w14:textId="77777777" w:rsidR="005B09D3" w:rsidRDefault="005B09D3" w:rsidP="006B7BA9">
      <w:pPr>
        <w:numPr>
          <w:ilvl w:val="0"/>
          <w:numId w:val="6"/>
        </w:numPr>
        <w:ind w:firstLine="567"/>
        <w:jc w:val="both"/>
      </w:pPr>
      <w:r>
        <w:t>Ветераны 75-79 лет</w:t>
      </w:r>
    </w:p>
    <w:p w14:paraId="78D5D373" w14:textId="77777777" w:rsidR="00E12CAC" w:rsidRDefault="00E12CAC" w:rsidP="006B7BA9">
      <w:pPr>
        <w:numPr>
          <w:ilvl w:val="0"/>
          <w:numId w:val="6"/>
        </w:numPr>
        <w:ind w:firstLine="567"/>
        <w:jc w:val="both"/>
      </w:pPr>
      <w:r>
        <w:t>Ветераны 80 лет и старше</w:t>
      </w:r>
    </w:p>
    <w:p w14:paraId="3E1DE96D" w14:textId="77777777" w:rsidR="00277BAE" w:rsidRDefault="00277BAE" w:rsidP="00277BAE">
      <w:pPr>
        <w:ind w:left="1287"/>
        <w:jc w:val="both"/>
      </w:pPr>
    </w:p>
    <w:p w14:paraId="1C90BDD0" w14:textId="77777777" w:rsidR="000D6A40" w:rsidRDefault="00BF628A" w:rsidP="006B7BA9">
      <w:pPr>
        <w:ind w:firstLine="567"/>
        <w:jc w:val="both"/>
        <w:rPr>
          <w:b/>
        </w:rPr>
      </w:pPr>
      <w:r>
        <w:rPr>
          <w:b/>
          <w:highlight w:val="green"/>
        </w:rPr>
        <w:t>Юноши</w:t>
      </w:r>
      <w:r w:rsidR="00F46E0C">
        <w:rPr>
          <w:b/>
          <w:highlight w:val="green"/>
        </w:rPr>
        <w:t>, юниоры и ветераны</w:t>
      </w:r>
      <w:r w:rsidR="000D6A40" w:rsidRPr="000D6A40">
        <w:rPr>
          <w:b/>
          <w:highlight w:val="green"/>
        </w:rPr>
        <w:t xml:space="preserve"> чувствующие в себе силы, и желающие добавиться в открытую возрастную категорию доплачивают </w:t>
      </w:r>
      <w:r w:rsidR="00C50EC0">
        <w:rPr>
          <w:b/>
          <w:highlight w:val="green"/>
        </w:rPr>
        <w:t>1</w:t>
      </w:r>
      <w:r w:rsidR="005B4679">
        <w:rPr>
          <w:b/>
          <w:highlight w:val="green"/>
        </w:rPr>
        <w:t>500</w:t>
      </w:r>
      <w:r w:rsidR="000D6A40" w:rsidRPr="000D6A40">
        <w:rPr>
          <w:b/>
          <w:highlight w:val="green"/>
        </w:rPr>
        <w:t xml:space="preserve"> рублей за добавление.</w:t>
      </w:r>
    </w:p>
    <w:p w14:paraId="77CE856A" w14:textId="77777777" w:rsidR="00951957" w:rsidRDefault="00951957" w:rsidP="006B7BA9">
      <w:pPr>
        <w:ind w:firstLine="567"/>
        <w:jc w:val="both"/>
      </w:pPr>
    </w:p>
    <w:p w14:paraId="48E11DD5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7F4244A0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2C4F9C92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05365CFE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119A287C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620FD6F7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14B6AB3C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3ED3C6AF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5D79EFA7" w14:textId="77777777" w:rsidR="00FB3600" w:rsidRDefault="00FB3600" w:rsidP="000F3C6F">
      <w:pPr>
        <w:ind w:firstLine="567"/>
        <w:jc w:val="both"/>
        <w:rPr>
          <w:b/>
          <w:u w:val="single"/>
        </w:rPr>
      </w:pPr>
    </w:p>
    <w:p w14:paraId="29EBCFD5" w14:textId="77777777" w:rsidR="00277BAE" w:rsidRDefault="000D6A40" w:rsidP="000F3C6F">
      <w:pPr>
        <w:ind w:firstLine="567"/>
        <w:jc w:val="both"/>
        <w:rPr>
          <w:b/>
        </w:rPr>
      </w:pPr>
      <w:r>
        <w:rPr>
          <w:b/>
          <w:u w:val="single"/>
        </w:rPr>
        <w:lastRenderedPageBreak/>
        <w:t>6</w:t>
      </w:r>
      <w:r w:rsidR="005A6FD9" w:rsidRPr="008D79DF">
        <w:rPr>
          <w:b/>
          <w:u w:val="single"/>
        </w:rPr>
        <w:t xml:space="preserve">. </w:t>
      </w:r>
      <w:r w:rsidR="005A6FD9">
        <w:rPr>
          <w:b/>
          <w:u w:val="single"/>
        </w:rPr>
        <w:t>Номинации</w:t>
      </w:r>
      <w:r w:rsidR="005A6FD9" w:rsidRPr="008D79DF">
        <w:rPr>
          <w:b/>
          <w:u w:val="single"/>
        </w:rPr>
        <w:t>:</w:t>
      </w:r>
      <w:r w:rsidR="004076D8">
        <w:rPr>
          <w:b/>
          <w:u w:val="single"/>
        </w:rPr>
        <w:t xml:space="preserve"> (НАП – любители, НАП – профессионалы)</w:t>
      </w:r>
      <w:r w:rsidR="00836A7C" w:rsidRPr="00836A7C">
        <w:rPr>
          <w:b/>
        </w:rPr>
        <w:t xml:space="preserve"> </w:t>
      </w:r>
      <w:r w:rsidR="00836A7C">
        <w:rPr>
          <w:b/>
        </w:rPr>
        <w:t xml:space="preserve">  </w:t>
      </w:r>
    </w:p>
    <w:p w14:paraId="5690E303" w14:textId="77777777" w:rsidR="00277BAE" w:rsidRDefault="00277BAE" w:rsidP="000F3C6F">
      <w:pPr>
        <w:ind w:firstLine="567"/>
        <w:jc w:val="both"/>
        <w:rPr>
          <w:b/>
        </w:rPr>
      </w:pPr>
    </w:p>
    <w:p w14:paraId="0F61D29E" w14:textId="77777777" w:rsidR="00833816" w:rsidRDefault="00836A7C" w:rsidP="000F3C6F">
      <w:pPr>
        <w:ind w:firstLine="567"/>
        <w:jc w:val="both"/>
        <w:rPr>
          <w:b/>
          <w:u w:val="single"/>
        </w:rPr>
      </w:pPr>
      <w:r w:rsidRPr="00935A4A">
        <w:rPr>
          <w:b/>
          <w:color w:val="000000"/>
          <w:highlight w:val="cyan"/>
          <w:u w:val="single"/>
        </w:rPr>
        <w:t>ВСЕ ДИВИЗИОНЫ НАП</w:t>
      </w:r>
      <w:r w:rsidR="00277BAE" w:rsidRPr="00935A4A">
        <w:rPr>
          <w:b/>
          <w:color w:val="000000"/>
          <w:u w:val="single"/>
        </w:rPr>
        <w:t xml:space="preserve"> (экипа и без экипы)</w:t>
      </w:r>
    </w:p>
    <w:p w14:paraId="36D9B9C9" w14:textId="77777777" w:rsidR="00836A7C" w:rsidRDefault="00836A7C" w:rsidP="000F3C6F">
      <w:pPr>
        <w:ind w:firstLine="567"/>
        <w:jc w:val="both"/>
        <w:rPr>
          <w:b/>
          <w:u w:val="single"/>
        </w:rPr>
      </w:pPr>
    </w:p>
    <w:p w14:paraId="59B92B4F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Силовое троеборье без экипировки.</w:t>
      </w:r>
    </w:p>
    <w:p w14:paraId="2FBF66FE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Силовое троеборье в софт-экипировке Стандарт.</w:t>
      </w:r>
    </w:p>
    <w:p w14:paraId="5CDEEA53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Силовое троеборье в софт-экипировке Ультра.</w:t>
      </w:r>
    </w:p>
    <w:p w14:paraId="6ED05A00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Силовое троеборье в однослойной экипировке.</w:t>
      </w:r>
    </w:p>
    <w:p w14:paraId="4A19A8C3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Силовое троеборье во многослойной экипировке.</w:t>
      </w:r>
    </w:p>
    <w:p w14:paraId="556C16EE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Жим штанги лёжа без экипировки</w:t>
      </w:r>
    </w:p>
    <w:p w14:paraId="2EB89D5A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Жим штанги лёжа в однопетельной софт-экипировке.</w:t>
      </w:r>
    </w:p>
    <w:p w14:paraId="7B7946F4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Жим штанги лёжа во многопетельной софт-экипировке.</w:t>
      </w:r>
    </w:p>
    <w:p w14:paraId="76A406DB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Жим штанги лёжа в однослойной экипировке.</w:t>
      </w:r>
    </w:p>
    <w:p w14:paraId="0DA80875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Жим штанги лёжа во многослойной экипировке.</w:t>
      </w:r>
    </w:p>
    <w:p w14:paraId="02591E97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Приседания со штангой без экипировки.</w:t>
      </w:r>
    </w:p>
    <w:p w14:paraId="2FF72F2B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Приседания со штангой в софт-экипировке.</w:t>
      </w:r>
    </w:p>
    <w:p w14:paraId="38D953D3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Приседания со штангой в однослойной экипировке.</w:t>
      </w:r>
    </w:p>
    <w:p w14:paraId="04718FE9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Приседания со штангой во многослойной экипировке.</w:t>
      </w:r>
    </w:p>
    <w:p w14:paraId="13AA9159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Становая тяга без экипировки.</w:t>
      </w:r>
    </w:p>
    <w:p w14:paraId="1196C38C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Становая тяга в софт-экипировке.</w:t>
      </w:r>
    </w:p>
    <w:p w14:paraId="5FD89EE2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Становая тяга в однослойной экипировке.</w:t>
      </w:r>
    </w:p>
    <w:p w14:paraId="145439D1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Становая тяга во многослойной экипировке.</w:t>
      </w:r>
    </w:p>
    <w:p w14:paraId="7E3AC81C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Народная становая тяга.</w:t>
      </w:r>
    </w:p>
    <w:p w14:paraId="301BDB6D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Русская становая тяга (все номинации).</w:t>
      </w:r>
    </w:p>
    <w:p w14:paraId="37BDA4D0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Парная становая тяга.</w:t>
      </w:r>
    </w:p>
    <w:p w14:paraId="01688C98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Тяговое двоеборье.</w:t>
      </w:r>
    </w:p>
    <w:p w14:paraId="22E64C35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Силовое двоеборье.</w:t>
      </w:r>
    </w:p>
    <w:p w14:paraId="78064E71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Жимовое двоеборье.</w:t>
      </w:r>
    </w:p>
    <w:p w14:paraId="24FC2B71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Народный жим (1/2 веса и Собственный вес).</w:t>
      </w:r>
    </w:p>
    <w:p w14:paraId="791B5CF2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Русский жим НАП (все номинации).</w:t>
      </w:r>
    </w:p>
    <w:p w14:paraId="29C9BA62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Военный жим классический.</w:t>
      </w:r>
    </w:p>
    <w:p w14:paraId="3B000EDA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Военный жим многоповторный (1/2 веса и Собственный вес).</w:t>
      </w:r>
    </w:p>
    <w:p w14:paraId="0C46A574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Пауэрспорт.</w:t>
      </w:r>
    </w:p>
    <w:p w14:paraId="0D4607F8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Одиночный жим штанги стоя.</w:t>
      </w:r>
    </w:p>
    <w:p w14:paraId="52AC6ABE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Подъём штанги на бицепс классический.</w:t>
      </w:r>
    </w:p>
    <w:p w14:paraId="3B87D6F6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Подъём штанги на бицепс строгий.</w:t>
      </w:r>
    </w:p>
    <w:p w14:paraId="654E7055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Подъём штанги на бицепс экстремальный.</w:t>
      </w:r>
    </w:p>
    <w:p w14:paraId="0D386C56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Подъём штанги на бицепс Аполлон Аксель.</w:t>
      </w:r>
    </w:p>
    <w:p w14:paraId="48A0D198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Бицепсовое двоеборье.</w:t>
      </w:r>
    </w:p>
    <w:p w14:paraId="5C959074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Бицепсовое троеборье.</w:t>
      </w:r>
    </w:p>
    <w:p w14:paraId="70D3A2FB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Народный бицепс.</w:t>
      </w:r>
    </w:p>
    <w:p w14:paraId="02206628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Русский бицепс (все номинации).</w:t>
      </w:r>
    </w:p>
    <w:p w14:paraId="2FFBC075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32B2D">
        <w:rPr>
          <w:rFonts w:ascii="Helvetica" w:hAnsi="Helvetica"/>
          <w:color w:val="1A1A1A"/>
          <w:sz w:val="23"/>
          <w:szCs w:val="23"/>
        </w:rPr>
        <w:t>Стритлифтинг классический</w:t>
      </w:r>
      <w:r w:rsidRPr="004E1937">
        <w:rPr>
          <w:rFonts w:ascii="Calibri" w:hAnsi="Calibri"/>
          <w:color w:val="1A1A1A"/>
          <w:sz w:val="23"/>
          <w:szCs w:val="23"/>
        </w:rPr>
        <w:t>.</w:t>
      </w:r>
    </w:p>
    <w:p w14:paraId="68131D9F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32B2D">
        <w:rPr>
          <w:rFonts w:ascii="Helvetica" w:hAnsi="Helvetica"/>
          <w:color w:val="1A1A1A"/>
          <w:sz w:val="23"/>
          <w:szCs w:val="23"/>
        </w:rPr>
        <w:t>Стритлифтинг многоповторный</w:t>
      </w:r>
    </w:p>
    <w:p w14:paraId="40645ACB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32B2D">
        <w:rPr>
          <w:rFonts w:ascii="Helvetica" w:hAnsi="Helvetica"/>
          <w:color w:val="1A1A1A"/>
          <w:sz w:val="23"/>
          <w:szCs w:val="23"/>
        </w:rPr>
        <w:t>Подтягивания классические</w:t>
      </w:r>
      <w:r w:rsidRPr="004E1937">
        <w:rPr>
          <w:rFonts w:ascii="Calibri" w:hAnsi="Calibri"/>
          <w:color w:val="1A1A1A"/>
          <w:sz w:val="23"/>
          <w:szCs w:val="23"/>
        </w:rPr>
        <w:t>.</w:t>
      </w:r>
    </w:p>
    <w:p w14:paraId="64FBE527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32B2D">
        <w:rPr>
          <w:rFonts w:ascii="Helvetica" w:hAnsi="Helvetica"/>
          <w:color w:val="1A1A1A"/>
          <w:sz w:val="23"/>
          <w:szCs w:val="23"/>
        </w:rPr>
        <w:t>Подтягивания многоповторные</w:t>
      </w:r>
      <w:r w:rsidRPr="004E1937">
        <w:rPr>
          <w:rFonts w:ascii="Calibri" w:hAnsi="Calibri"/>
          <w:color w:val="1A1A1A"/>
          <w:sz w:val="23"/>
          <w:szCs w:val="23"/>
        </w:rPr>
        <w:t>.</w:t>
      </w:r>
    </w:p>
    <w:p w14:paraId="2E92E6FB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32B2D">
        <w:rPr>
          <w:rFonts w:ascii="Helvetica" w:hAnsi="Helvetica"/>
          <w:color w:val="1A1A1A"/>
          <w:sz w:val="23"/>
          <w:szCs w:val="23"/>
        </w:rPr>
        <w:t>Подтягивания многоповторные Стандарт</w:t>
      </w:r>
      <w:r w:rsidRPr="004E1937">
        <w:rPr>
          <w:rFonts w:ascii="Calibri" w:hAnsi="Calibri"/>
          <w:color w:val="1A1A1A"/>
          <w:sz w:val="23"/>
          <w:szCs w:val="23"/>
        </w:rPr>
        <w:t>.</w:t>
      </w:r>
    </w:p>
    <w:p w14:paraId="54B3EE8B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32B2D">
        <w:rPr>
          <w:rFonts w:ascii="Helvetica" w:hAnsi="Helvetica"/>
          <w:color w:val="1A1A1A"/>
          <w:sz w:val="23"/>
          <w:szCs w:val="23"/>
        </w:rPr>
        <w:t>Отжимания</w:t>
      </w:r>
      <w:r w:rsidRPr="004E1937">
        <w:rPr>
          <w:rFonts w:ascii="Calibri" w:hAnsi="Calibri"/>
          <w:color w:val="1A1A1A"/>
          <w:sz w:val="23"/>
          <w:szCs w:val="23"/>
        </w:rPr>
        <w:t xml:space="preserve"> на брусьях</w:t>
      </w:r>
      <w:r w:rsidRPr="00A32B2D">
        <w:rPr>
          <w:rFonts w:ascii="Helvetica" w:hAnsi="Helvetica"/>
          <w:color w:val="1A1A1A"/>
          <w:sz w:val="23"/>
          <w:szCs w:val="23"/>
        </w:rPr>
        <w:t xml:space="preserve"> классические</w:t>
      </w:r>
      <w:r w:rsidRPr="004E1937">
        <w:rPr>
          <w:rFonts w:ascii="Calibri" w:hAnsi="Calibri"/>
          <w:color w:val="1A1A1A"/>
          <w:sz w:val="23"/>
          <w:szCs w:val="23"/>
        </w:rPr>
        <w:t>.</w:t>
      </w:r>
    </w:p>
    <w:p w14:paraId="15D32FA7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32B2D">
        <w:rPr>
          <w:rFonts w:ascii="Helvetica" w:hAnsi="Helvetica"/>
          <w:color w:val="1A1A1A"/>
          <w:sz w:val="23"/>
          <w:szCs w:val="23"/>
        </w:rPr>
        <w:t xml:space="preserve">Отжимания </w:t>
      </w:r>
      <w:r w:rsidRPr="004E1937">
        <w:rPr>
          <w:rFonts w:ascii="Calibri" w:hAnsi="Calibri"/>
          <w:color w:val="1A1A1A"/>
          <w:sz w:val="23"/>
          <w:szCs w:val="23"/>
        </w:rPr>
        <w:t xml:space="preserve">на брусьях </w:t>
      </w:r>
      <w:r w:rsidRPr="00A32B2D">
        <w:rPr>
          <w:rFonts w:ascii="Helvetica" w:hAnsi="Helvetica"/>
          <w:color w:val="1A1A1A"/>
          <w:sz w:val="23"/>
          <w:szCs w:val="23"/>
        </w:rPr>
        <w:t>многоповторные</w:t>
      </w:r>
      <w:r w:rsidRPr="004E1937">
        <w:rPr>
          <w:rFonts w:ascii="Calibri" w:hAnsi="Calibri"/>
          <w:color w:val="1A1A1A"/>
          <w:sz w:val="23"/>
          <w:szCs w:val="23"/>
        </w:rPr>
        <w:t>.</w:t>
      </w:r>
    </w:p>
    <w:p w14:paraId="61D7D562" w14:textId="77777777" w:rsidR="00A32B2D" w:rsidRP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 w:rsidRPr="00A32B2D">
        <w:rPr>
          <w:rFonts w:ascii="Helvetica" w:hAnsi="Helvetica"/>
          <w:color w:val="1A1A1A"/>
          <w:sz w:val="23"/>
          <w:szCs w:val="23"/>
        </w:rPr>
        <w:t xml:space="preserve">Отжимания </w:t>
      </w:r>
      <w:r w:rsidRPr="004E1937">
        <w:rPr>
          <w:rFonts w:ascii="Calibri" w:hAnsi="Calibri"/>
          <w:color w:val="1A1A1A"/>
          <w:sz w:val="23"/>
          <w:szCs w:val="23"/>
        </w:rPr>
        <w:t xml:space="preserve">на брусьях </w:t>
      </w:r>
      <w:r w:rsidRPr="00A32B2D">
        <w:rPr>
          <w:rFonts w:ascii="Helvetica" w:hAnsi="Helvetica"/>
          <w:color w:val="1A1A1A"/>
          <w:sz w:val="23"/>
          <w:szCs w:val="23"/>
        </w:rPr>
        <w:t>многоповторные Стандарт</w:t>
      </w:r>
      <w:r w:rsidRPr="004E1937">
        <w:rPr>
          <w:rFonts w:ascii="Calibri" w:hAnsi="Calibri"/>
          <w:color w:val="1A1A1A"/>
          <w:sz w:val="23"/>
          <w:szCs w:val="23"/>
        </w:rPr>
        <w:t>.</w:t>
      </w:r>
    </w:p>
    <w:p w14:paraId="302207E4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Армлифтинг НАП классический.</w:t>
      </w:r>
    </w:p>
    <w:p w14:paraId="24956FE6" w14:textId="77777777" w:rsidR="00A32B2D" w:rsidRDefault="00A32B2D" w:rsidP="00A32B2D">
      <w:pPr>
        <w:numPr>
          <w:ilvl w:val="0"/>
          <w:numId w:val="18"/>
        </w:num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rPr>
          <w:rFonts w:ascii="Helvetica" w:hAnsi="Helvetica"/>
          <w:color w:val="1A1A1A"/>
          <w:sz w:val="23"/>
          <w:szCs w:val="23"/>
        </w:rPr>
        <w:t>Армлифтинг НАП многоповторный.</w:t>
      </w:r>
    </w:p>
    <w:p w14:paraId="13F29BA1" w14:textId="77777777" w:rsidR="00277BAE" w:rsidRDefault="00836A7C" w:rsidP="00277BAE">
      <w:pPr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 w:rsidRPr="00836A7C">
        <w:rPr>
          <w:rFonts w:ascii="Arial" w:hAnsi="Arial" w:cs="Arial"/>
          <w:i/>
          <w:sz w:val="20"/>
          <w:szCs w:val="20"/>
        </w:rPr>
        <w:t xml:space="preserve">Rolling Thunder (Роллинг тандер),  </w:t>
      </w:r>
    </w:p>
    <w:p w14:paraId="5D49377E" w14:textId="77777777" w:rsidR="00277BAE" w:rsidRDefault="00836A7C" w:rsidP="00277BAE">
      <w:pPr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 w:rsidRPr="00836A7C">
        <w:rPr>
          <w:rFonts w:ascii="Arial" w:hAnsi="Arial" w:cs="Arial"/>
          <w:i/>
          <w:sz w:val="20"/>
          <w:szCs w:val="20"/>
        </w:rPr>
        <w:t>Silver Bullet (Серебряная пуля)</w:t>
      </w:r>
    </w:p>
    <w:p w14:paraId="5CE2CBF7" w14:textId="77777777" w:rsidR="00277BAE" w:rsidRDefault="00836A7C" w:rsidP="00277BAE">
      <w:pPr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 w:rsidRPr="00836A7C">
        <w:rPr>
          <w:rFonts w:ascii="Arial" w:hAnsi="Arial" w:cs="Arial"/>
          <w:i/>
          <w:sz w:val="20"/>
          <w:szCs w:val="20"/>
        </w:rPr>
        <w:t>Э</w:t>
      </w:r>
      <w:r w:rsidR="00277BAE">
        <w:rPr>
          <w:rFonts w:ascii="Arial" w:hAnsi="Arial" w:cs="Arial"/>
          <w:i/>
          <w:sz w:val="20"/>
          <w:szCs w:val="20"/>
        </w:rPr>
        <w:t>к</w:t>
      </w:r>
      <w:r w:rsidRPr="00836A7C">
        <w:rPr>
          <w:rFonts w:ascii="Arial" w:hAnsi="Arial" w:cs="Arial"/>
          <w:i/>
          <w:sz w:val="20"/>
          <w:szCs w:val="20"/>
        </w:rPr>
        <w:t>скаалибур</w:t>
      </w:r>
    </w:p>
    <w:p w14:paraId="03B7B1DA" w14:textId="77777777" w:rsidR="00836A7C" w:rsidRDefault="00277BAE" w:rsidP="00277BAE">
      <w:pPr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ХАБ</w:t>
      </w:r>
      <w:r w:rsidR="00836A7C" w:rsidRPr="00836A7C">
        <w:rPr>
          <w:rFonts w:ascii="Arial" w:hAnsi="Arial" w:cs="Arial"/>
          <w:i/>
          <w:sz w:val="20"/>
          <w:szCs w:val="20"/>
        </w:rPr>
        <w:t>.</w:t>
      </w:r>
    </w:p>
    <w:p w14:paraId="392EB9FC" w14:textId="77777777" w:rsidR="00C24FBB" w:rsidRPr="00277BAE" w:rsidRDefault="00C24FBB" w:rsidP="00C24FBB">
      <w:pPr>
        <w:numPr>
          <w:ilvl w:val="0"/>
          <w:numId w:val="14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Аполлон Аксел.</w:t>
      </w:r>
    </w:p>
    <w:p w14:paraId="50A1BE74" w14:textId="77777777" w:rsidR="00951957" w:rsidRDefault="00FB3600" w:rsidP="000F3C6F">
      <w:pPr>
        <w:ind w:firstLine="567"/>
        <w:jc w:val="both"/>
      </w:pPr>
      <w:r>
        <w:t>49</w:t>
      </w:r>
      <w:r w:rsidR="00C20CAB">
        <w:t>.</w:t>
      </w:r>
      <w:r w:rsidR="004076D8">
        <w:t xml:space="preserve"> Командное п</w:t>
      </w:r>
      <w:r w:rsidR="00A000F8">
        <w:t>ервенство</w:t>
      </w:r>
      <w:r w:rsidR="004076D8">
        <w:t>.</w:t>
      </w:r>
    </w:p>
    <w:p w14:paraId="68145409" w14:textId="77777777" w:rsidR="00493755" w:rsidRDefault="00FB3600" w:rsidP="000F3C6F">
      <w:pPr>
        <w:ind w:firstLine="567"/>
        <w:jc w:val="both"/>
      </w:pPr>
      <w:r>
        <w:t>50</w:t>
      </w:r>
      <w:r w:rsidR="00C20CAB">
        <w:t>.</w:t>
      </w:r>
      <w:r w:rsidR="00493755">
        <w:t xml:space="preserve"> Тренерское первенство.</w:t>
      </w:r>
    </w:p>
    <w:p w14:paraId="6EE8CCAF" w14:textId="77777777" w:rsidR="006A12DA" w:rsidRDefault="006A12DA" w:rsidP="007B292F">
      <w:pPr>
        <w:spacing w:line="264" w:lineRule="auto"/>
        <w:ind w:firstLine="567"/>
        <w:jc w:val="both"/>
        <w:rPr>
          <w:b/>
          <w:highlight w:val="cyan"/>
        </w:rPr>
      </w:pPr>
    </w:p>
    <w:p w14:paraId="74015998" w14:textId="77777777" w:rsidR="00354AE0" w:rsidRDefault="000F3C6F" w:rsidP="00277BAE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  <w:u w:val="single"/>
        </w:rPr>
      </w:pPr>
      <w:r w:rsidRPr="00C82F1E">
        <w:rPr>
          <w:b/>
          <w:i/>
          <w:sz w:val="28"/>
          <w:szCs w:val="28"/>
          <w:highlight w:val="yellow"/>
          <w:u w:val="single"/>
        </w:rPr>
        <w:lastRenderedPageBreak/>
        <w:t>Результаты пауэрлифтеров-троеборцев по жиму лежа</w:t>
      </w:r>
      <w:r w:rsidR="005B09D3">
        <w:rPr>
          <w:b/>
          <w:i/>
          <w:sz w:val="28"/>
          <w:szCs w:val="28"/>
          <w:highlight w:val="yellow"/>
          <w:u w:val="single"/>
        </w:rPr>
        <w:t xml:space="preserve"> или другим движениям</w:t>
      </w:r>
      <w:r w:rsidRPr="00C82F1E">
        <w:rPr>
          <w:b/>
          <w:i/>
          <w:sz w:val="28"/>
          <w:szCs w:val="28"/>
          <w:highlight w:val="yellow"/>
          <w:u w:val="single"/>
        </w:rPr>
        <w:t xml:space="preserve"> идут в зачет</w:t>
      </w:r>
      <w:r w:rsidRPr="000F3C6F">
        <w:rPr>
          <w:highlight w:val="yellow"/>
        </w:rPr>
        <w:t xml:space="preserve"> и соревнуются с результатами</w:t>
      </w:r>
      <w:r w:rsidR="007B292F">
        <w:rPr>
          <w:highlight w:val="yellow"/>
        </w:rPr>
        <w:t xml:space="preserve"> </w:t>
      </w:r>
      <w:r w:rsidRPr="000F3C6F">
        <w:rPr>
          <w:highlight w:val="yellow"/>
        </w:rPr>
        <w:t xml:space="preserve"> в отдельном </w:t>
      </w:r>
      <w:r w:rsidR="007B292F">
        <w:rPr>
          <w:highlight w:val="yellow"/>
        </w:rPr>
        <w:t xml:space="preserve"> </w:t>
      </w:r>
      <w:r w:rsidRPr="000F3C6F">
        <w:rPr>
          <w:highlight w:val="yellow"/>
        </w:rPr>
        <w:t>движении</w:t>
      </w:r>
      <w:r w:rsidR="00786075">
        <w:rPr>
          <w:highlight w:val="yellow"/>
        </w:rPr>
        <w:t xml:space="preserve">, </w:t>
      </w:r>
      <w:r w:rsidR="00786075" w:rsidRPr="00CD562B">
        <w:rPr>
          <w:color w:val="000000"/>
          <w:highlight w:val="green"/>
        </w:rPr>
        <w:t>если спортсмен дозаяви</w:t>
      </w:r>
      <w:r w:rsidR="007B292F" w:rsidRPr="00CD562B">
        <w:rPr>
          <w:color w:val="000000"/>
          <w:highlight w:val="green"/>
        </w:rPr>
        <w:t>л</w:t>
      </w:r>
      <w:r w:rsidR="00786075" w:rsidRPr="00CD562B">
        <w:rPr>
          <w:color w:val="000000"/>
          <w:highlight w:val="green"/>
        </w:rPr>
        <w:t>ся</w:t>
      </w:r>
      <w:r w:rsidR="007B292F" w:rsidRPr="00CD562B">
        <w:rPr>
          <w:color w:val="000000"/>
          <w:highlight w:val="green"/>
        </w:rPr>
        <w:t xml:space="preserve"> на </w:t>
      </w:r>
      <w:r w:rsidR="005B09D3">
        <w:rPr>
          <w:color w:val="000000"/>
          <w:highlight w:val="green"/>
        </w:rPr>
        <w:t>отдельное движение</w:t>
      </w:r>
      <w:r w:rsidR="007B292F" w:rsidRPr="00CD562B">
        <w:rPr>
          <w:color w:val="000000"/>
          <w:highlight w:val="green"/>
        </w:rPr>
        <w:t xml:space="preserve"> на взвешивании, </w:t>
      </w:r>
      <w:r w:rsidR="007B292F" w:rsidRPr="00CD562B">
        <w:rPr>
          <w:b/>
          <w:i/>
          <w:color w:val="000000"/>
          <w:sz w:val="28"/>
          <w:szCs w:val="28"/>
          <w:highlight w:val="green"/>
          <w:u w:val="single"/>
        </w:rPr>
        <w:t xml:space="preserve">указав это в карточке спортсмена и уплатив за дозаявку </w:t>
      </w:r>
      <w:r w:rsidR="00277BAE">
        <w:rPr>
          <w:b/>
          <w:i/>
          <w:color w:val="000000"/>
          <w:sz w:val="28"/>
          <w:szCs w:val="28"/>
          <w:highlight w:val="green"/>
          <w:u w:val="single"/>
        </w:rPr>
        <w:t>1</w:t>
      </w:r>
      <w:r w:rsidR="005B4679">
        <w:rPr>
          <w:b/>
          <w:i/>
          <w:color w:val="000000"/>
          <w:sz w:val="28"/>
          <w:szCs w:val="28"/>
          <w:highlight w:val="green"/>
          <w:u w:val="single"/>
        </w:rPr>
        <w:t>500</w:t>
      </w:r>
      <w:r w:rsidR="007B292F" w:rsidRPr="00CD562B">
        <w:rPr>
          <w:b/>
          <w:i/>
          <w:color w:val="000000"/>
          <w:sz w:val="28"/>
          <w:szCs w:val="28"/>
          <w:highlight w:val="green"/>
          <w:u w:val="single"/>
        </w:rPr>
        <w:t>р</w:t>
      </w:r>
      <w:r w:rsidRPr="00692A00">
        <w:rPr>
          <w:b/>
          <w:i/>
          <w:color w:val="000000"/>
          <w:sz w:val="28"/>
          <w:szCs w:val="28"/>
          <w:u w:val="single"/>
        </w:rPr>
        <w:t>.</w:t>
      </w:r>
      <w:r w:rsidR="00354AE0">
        <w:rPr>
          <w:b/>
          <w:i/>
          <w:color w:val="000000"/>
          <w:sz w:val="28"/>
          <w:szCs w:val="28"/>
          <w:u w:val="single"/>
        </w:rPr>
        <w:t xml:space="preserve"> </w:t>
      </w:r>
      <w:r w:rsidR="00692A00" w:rsidRPr="00692A00">
        <w:rPr>
          <w:b/>
          <w:i/>
          <w:color w:val="000000"/>
          <w:sz w:val="28"/>
          <w:szCs w:val="28"/>
          <w:u w:val="single"/>
        </w:rPr>
        <w:t xml:space="preserve"> </w:t>
      </w:r>
    </w:p>
    <w:p w14:paraId="72D71E84" w14:textId="77777777" w:rsidR="005B4679" w:rsidRDefault="00354AE0" w:rsidP="00277BAE">
      <w:pPr>
        <w:spacing w:line="360" w:lineRule="auto"/>
        <w:ind w:firstLine="567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Для выполнение троеборцем нормативов в отдельных движениях так же требуется дозаявка в отдельное движение.</w:t>
      </w:r>
    </w:p>
    <w:p w14:paraId="41BAA95C" w14:textId="77777777" w:rsidR="00293F80" w:rsidRDefault="005207B1" w:rsidP="000F3C6F">
      <w:pPr>
        <w:ind w:firstLine="567"/>
        <w:jc w:val="both"/>
        <w:rPr>
          <w:b/>
          <w:szCs w:val="26"/>
          <w:u w:val="single"/>
        </w:rPr>
      </w:pPr>
      <w:r>
        <w:rPr>
          <w:b/>
          <w:u w:val="single"/>
        </w:rPr>
        <w:t>7</w:t>
      </w:r>
      <w:r w:rsidR="00293F80" w:rsidRPr="008D79DF">
        <w:rPr>
          <w:b/>
          <w:u w:val="single"/>
        </w:rPr>
        <w:t xml:space="preserve">. </w:t>
      </w:r>
      <w:r w:rsidR="00293F80" w:rsidRPr="0078632C">
        <w:rPr>
          <w:b/>
          <w:szCs w:val="26"/>
          <w:u w:val="single"/>
        </w:rPr>
        <w:t>Версии НАП</w:t>
      </w:r>
    </w:p>
    <w:p w14:paraId="31000E8E" w14:textId="77777777" w:rsidR="005207B1" w:rsidRDefault="005207B1" w:rsidP="000F3C6F">
      <w:pPr>
        <w:ind w:firstLine="567"/>
        <w:jc w:val="both"/>
        <w:rPr>
          <w:b/>
          <w:szCs w:val="26"/>
          <w:u w:val="single"/>
        </w:rPr>
      </w:pPr>
    </w:p>
    <w:p w14:paraId="6A3B3925" w14:textId="77777777" w:rsidR="00293F80" w:rsidRDefault="00293F80" w:rsidP="000F3C6F">
      <w:pPr>
        <w:ind w:firstLine="567"/>
        <w:jc w:val="both"/>
        <w:rPr>
          <w:szCs w:val="26"/>
        </w:rPr>
      </w:pPr>
      <w:r>
        <w:rPr>
          <w:b/>
          <w:szCs w:val="26"/>
        </w:rPr>
        <w:t xml:space="preserve">- </w:t>
      </w:r>
      <w:r>
        <w:rPr>
          <w:szCs w:val="26"/>
        </w:rPr>
        <w:t xml:space="preserve"> ЛЮБИТЕЛИ: с выборочной проверкой спортсменов на запрещенные препараты.</w:t>
      </w:r>
    </w:p>
    <w:p w14:paraId="7D0C3F4B" w14:textId="77777777" w:rsidR="008E7415" w:rsidRPr="0058563B" w:rsidRDefault="00293F80" w:rsidP="000F3C6F">
      <w:pPr>
        <w:ind w:firstLine="567"/>
        <w:jc w:val="both"/>
        <w:rPr>
          <w:szCs w:val="26"/>
        </w:rPr>
      </w:pPr>
      <w:r>
        <w:rPr>
          <w:szCs w:val="26"/>
        </w:rPr>
        <w:t>-  ПРО: без данной проверки.</w:t>
      </w:r>
    </w:p>
    <w:p w14:paraId="59E50DF1" w14:textId="77777777" w:rsidR="00951957" w:rsidRDefault="00951957" w:rsidP="000F3C6F">
      <w:pPr>
        <w:ind w:firstLine="567"/>
        <w:jc w:val="both"/>
      </w:pPr>
    </w:p>
    <w:p w14:paraId="4354AD65" w14:textId="77777777" w:rsidR="00951957" w:rsidRDefault="005207B1" w:rsidP="000F3C6F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8</w:t>
      </w:r>
      <w:r w:rsidR="00951957" w:rsidRPr="008D79DF">
        <w:rPr>
          <w:b/>
          <w:u w:val="single"/>
        </w:rPr>
        <w:t xml:space="preserve">. </w:t>
      </w:r>
      <w:r w:rsidR="00951957">
        <w:rPr>
          <w:b/>
          <w:u w:val="single"/>
        </w:rPr>
        <w:t>Весовые категории</w:t>
      </w:r>
    </w:p>
    <w:p w14:paraId="228CC32D" w14:textId="77777777" w:rsidR="005207B1" w:rsidRDefault="005207B1" w:rsidP="000F3C6F">
      <w:pPr>
        <w:ind w:firstLine="567"/>
        <w:jc w:val="both"/>
        <w:rPr>
          <w:b/>
          <w:u w:val="single"/>
        </w:rPr>
      </w:pPr>
    </w:p>
    <w:p w14:paraId="0D2853C4" w14:textId="77777777" w:rsidR="00951957" w:rsidRDefault="00951957" w:rsidP="000F3C6F">
      <w:pPr>
        <w:ind w:firstLine="567"/>
        <w:jc w:val="both"/>
      </w:pPr>
      <w:r w:rsidRPr="008D79DF">
        <w:t>Весовые категории</w:t>
      </w:r>
      <w:r>
        <w:t xml:space="preserve"> </w:t>
      </w:r>
      <w:r w:rsidRPr="008D79DF">
        <w:t>согласно межд</w:t>
      </w:r>
      <w:r>
        <w:t>ународным правилам федерации НАП.</w:t>
      </w:r>
    </w:p>
    <w:p w14:paraId="5F224571" w14:textId="77777777" w:rsidR="00C50EC0" w:rsidRDefault="00C50EC0" w:rsidP="000F3C6F">
      <w:pPr>
        <w:ind w:firstLine="567"/>
        <w:jc w:val="both"/>
      </w:pPr>
    </w:p>
    <w:p w14:paraId="40CEE594" w14:textId="77777777" w:rsidR="00C44228" w:rsidRDefault="008A60EA" w:rsidP="00C50EC0">
      <w:pPr>
        <w:spacing w:line="360" w:lineRule="auto"/>
        <w:ind w:firstLine="567"/>
        <w:jc w:val="both"/>
        <w:rPr>
          <w:color w:val="000000"/>
        </w:rPr>
      </w:pPr>
      <w:r>
        <w:rPr>
          <w:b/>
          <w:color w:val="000000"/>
          <w:u w:val="single"/>
        </w:rPr>
        <w:t>9</w:t>
      </w:r>
      <w:r w:rsidR="00C44228" w:rsidRPr="00926E0C">
        <w:rPr>
          <w:b/>
          <w:color w:val="000000"/>
          <w:u w:val="single"/>
        </w:rPr>
        <w:t>. Абсолютное первенство</w:t>
      </w:r>
      <w:r w:rsidRPr="00601154">
        <w:rPr>
          <w:b/>
          <w:color w:val="000000"/>
        </w:rPr>
        <w:t xml:space="preserve"> </w:t>
      </w:r>
      <w:r w:rsidR="005D1700" w:rsidRPr="00926E0C">
        <w:rPr>
          <w:color w:val="000000"/>
        </w:rPr>
        <w:t>высчитывается</w:t>
      </w:r>
      <w:r w:rsidR="00C44228" w:rsidRPr="00926E0C">
        <w:rPr>
          <w:color w:val="000000"/>
        </w:rPr>
        <w:t xml:space="preserve"> в каждом отдельном виде и каждой возрастной группе по формуле Шварца (мужчины) и Малоуна (женщины) среди следующих групп: </w:t>
      </w:r>
    </w:p>
    <w:p w14:paraId="5C4A3D53" w14:textId="77777777" w:rsidR="00FB3600" w:rsidRPr="00FB3600" w:rsidRDefault="00FB3600" w:rsidP="00084C3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юноши</w:t>
      </w:r>
      <w:r w:rsidRPr="00FB3600">
        <w:rPr>
          <w:color w:val="000000"/>
        </w:rPr>
        <w:t xml:space="preserve"> </w:t>
      </w:r>
      <w:r w:rsidR="00084C3F">
        <w:rPr>
          <w:color w:val="000000"/>
        </w:rPr>
        <w:t>от 13 до 19 лет</w:t>
      </w:r>
    </w:p>
    <w:p w14:paraId="271F7BD6" w14:textId="77777777" w:rsidR="008460C0" w:rsidRDefault="008460C0" w:rsidP="008460C0">
      <w:pPr>
        <w:numPr>
          <w:ilvl w:val="0"/>
          <w:numId w:val="16"/>
        </w:numPr>
        <w:jc w:val="both"/>
        <w:rPr>
          <w:color w:val="000000"/>
        </w:rPr>
      </w:pPr>
      <w:r w:rsidRPr="008460C0">
        <w:rPr>
          <w:color w:val="000000"/>
        </w:rPr>
        <w:t>ю</w:t>
      </w:r>
      <w:r w:rsidR="00C50EC0" w:rsidRPr="008460C0">
        <w:rPr>
          <w:color w:val="000000"/>
        </w:rPr>
        <w:t>ниоры 20-23 года</w:t>
      </w:r>
    </w:p>
    <w:p w14:paraId="7DDE7CAE" w14:textId="77777777" w:rsidR="00C44228" w:rsidRPr="008460C0" w:rsidRDefault="00446162" w:rsidP="008460C0">
      <w:pPr>
        <w:numPr>
          <w:ilvl w:val="0"/>
          <w:numId w:val="16"/>
        </w:numPr>
        <w:jc w:val="both"/>
        <w:rPr>
          <w:color w:val="000000"/>
        </w:rPr>
      </w:pPr>
      <w:r w:rsidRPr="008460C0">
        <w:rPr>
          <w:color w:val="000000"/>
        </w:rPr>
        <w:t>открытая группа</w:t>
      </w:r>
      <w:r w:rsidR="00C44228" w:rsidRPr="008460C0">
        <w:rPr>
          <w:color w:val="000000"/>
        </w:rPr>
        <w:t xml:space="preserve"> 24-39 лет </w:t>
      </w:r>
    </w:p>
    <w:p w14:paraId="5B622B67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40-44 лет</w:t>
      </w:r>
    </w:p>
    <w:p w14:paraId="6027E290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45-49 лет</w:t>
      </w:r>
    </w:p>
    <w:p w14:paraId="752B8779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50-54 года</w:t>
      </w:r>
    </w:p>
    <w:p w14:paraId="21F93302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55-59 лет</w:t>
      </w:r>
    </w:p>
    <w:p w14:paraId="7026858D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60-64 года</w:t>
      </w:r>
    </w:p>
    <w:p w14:paraId="10DE6A69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65-69 лет</w:t>
      </w:r>
    </w:p>
    <w:p w14:paraId="3FA4FF1C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70-74 года</w:t>
      </w:r>
    </w:p>
    <w:p w14:paraId="37DB9B28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75-79 лет</w:t>
      </w:r>
    </w:p>
    <w:p w14:paraId="7EDC1A08" w14:textId="77777777" w:rsidR="00354AE0" w:rsidRDefault="00354AE0" w:rsidP="00354AE0">
      <w:pPr>
        <w:numPr>
          <w:ilvl w:val="0"/>
          <w:numId w:val="16"/>
        </w:numPr>
        <w:jc w:val="both"/>
      </w:pPr>
      <w:r>
        <w:t>ветераны 80 лет и старше</w:t>
      </w:r>
    </w:p>
    <w:p w14:paraId="5CDF9034" w14:textId="77777777" w:rsidR="00AE4134" w:rsidRDefault="00AE4134" w:rsidP="00E42D3A">
      <w:pPr>
        <w:ind w:left="567"/>
        <w:jc w:val="both"/>
      </w:pPr>
      <w:r w:rsidRPr="00AE4134">
        <w:t>В Русском жиме спортсмен жмёт штангу весом, равным одной из предложенных номинаций. Мужские номинации: 55 кг, 75 кг, 100 кг, 125 кг, 150 кг. Женские номинации: 35 кг, 55 кг, 75 кг. У юношей и девушек до 13 лет: 20 кг, 35 кг.</w:t>
      </w:r>
    </w:p>
    <w:p w14:paraId="07ABF8EE" w14:textId="77777777" w:rsidR="000F5A59" w:rsidRDefault="000F5A59" w:rsidP="00E42D3A">
      <w:pPr>
        <w:ind w:left="567"/>
        <w:jc w:val="both"/>
      </w:pPr>
    </w:p>
    <w:p w14:paraId="6B79745C" w14:textId="77777777" w:rsidR="000F5A59" w:rsidRPr="00AE4134" w:rsidRDefault="000F5A59" w:rsidP="00E42D3A">
      <w:pPr>
        <w:ind w:left="567"/>
        <w:jc w:val="both"/>
      </w:pPr>
      <w:r w:rsidRPr="000F5A59">
        <w:t>Победитель в Русском жиме определяется в каждой номинации отдельно по Коэффициенту Атлетизма: вес штанги умножается на количество повторений и делится на собственный вес спортсмена. У кого из спортсменов данный коэффициент больше, тот и занимает более высокое призовое место.</w:t>
      </w:r>
      <w:r w:rsidR="00BB6258">
        <w:t xml:space="preserve"> </w:t>
      </w:r>
      <w:r w:rsidR="00BB6258" w:rsidRPr="00BB6258">
        <w:rPr>
          <w:highlight w:val="green"/>
        </w:rPr>
        <w:t>Весовые категории только для норматива.</w:t>
      </w:r>
    </w:p>
    <w:p w14:paraId="2D71EC94" w14:textId="77777777" w:rsidR="00E42D3A" w:rsidRDefault="00E42D3A" w:rsidP="00A1005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8DA6B0" w14:textId="77777777" w:rsidR="008A43BC" w:rsidRDefault="008A43BC" w:rsidP="000F3C6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0F3C6F">
        <w:rPr>
          <w:rFonts w:ascii="Times New Roman" w:hAnsi="Times New Roman"/>
          <w:sz w:val="24"/>
          <w:szCs w:val="24"/>
          <w:highlight w:val="cyan"/>
        </w:rPr>
        <w:t xml:space="preserve">Если в отдельной группе каждой версии (ПРО и Любители) будет </w:t>
      </w:r>
      <w:r w:rsidRPr="008460C0">
        <w:rPr>
          <w:rFonts w:ascii="Times New Roman" w:hAnsi="Times New Roman"/>
          <w:b/>
          <w:sz w:val="24"/>
          <w:szCs w:val="24"/>
          <w:highlight w:val="red"/>
        </w:rPr>
        <w:t>менее</w:t>
      </w:r>
      <w:r w:rsidR="005273FB" w:rsidRPr="008460C0">
        <w:rPr>
          <w:rFonts w:ascii="Times New Roman" w:hAnsi="Times New Roman"/>
          <w:b/>
          <w:sz w:val="24"/>
          <w:szCs w:val="24"/>
          <w:highlight w:val="red"/>
        </w:rPr>
        <w:t xml:space="preserve"> </w:t>
      </w:r>
      <w:r w:rsidRPr="008460C0">
        <w:rPr>
          <w:rFonts w:ascii="Times New Roman" w:hAnsi="Times New Roman"/>
          <w:b/>
          <w:sz w:val="24"/>
          <w:szCs w:val="24"/>
          <w:highlight w:val="red"/>
        </w:rPr>
        <w:t>пяти</w:t>
      </w:r>
      <w:r w:rsidRPr="008460C0">
        <w:rPr>
          <w:rFonts w:ascii="Times New Roman" w:hAnsi="Times New Roman"/>
          <w:sz w:val="24"/>
          <w:szCs w:val="24"/>
          <w:highlight w:val="red"/>
        </w:rPr>
        <w:t xml:space="preserve"> участников</w:t>
      </w:r>
      <w:r w:rsidRPr="000F3C6F">
        <w:rPr>
          <w:rFonts w:ascii="Times New Roman" w:hAnsi="Times New Roman"/>
          <w:sz w:val="24"/>
          <w:szCs w:val="24"/>
          <w:highlight w:val="cyan"/>
        </w:rPr>
        <w:t>, награждение победителей абсолютного первенства в данной группе производиться не будет.</w:t>
      </w:r>
    </w:p>
    <w:p w14:paraId="034054E7" w14:textId="77777777" w:rsidR="00293F80" w:rsidRDefault="00293F80" w:rsidP="000F3C6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05E6C7" w14:textId="77777777" w:rsidR="00293F80" w:rsidRDefault="00293F80" w:rsidP="000F3C6F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A756BA">
        <w:rPr>
          <w:b/>
          <w:u w:val="single"/>
        </w:rPr>
        <w:t>0</w:t>
      </w:r>
      <w:r w:rsidRPr="008D79DF">
        <w:rPr>
          <w:b/>
          <w:u w:val="single"/>
        </w:rPr>
        <w:t xml:space="preserve">. Присвоение нормативов: </w:t>
      </w:r>
    </w:p>
    <w:p w14:paraId="3B73375D" w14:textId="77777777" w:rsidR="00446162" w:rsidRPr="008D79DF" w:rsidRDefault="00446162" w:rsidP="000F3C6F">
      <w:pPr>
        <w:ind w:firstLine="567"/>
        <w:jc w:val="both"/>
        <w:rPr>
          <w:b/>
          <w:u w:val="single"/>
        </w:rPr>
      </w:pPr>
    </w:p>
    <w:p w14:paraId="4E1FB7D0" w14:textId="77777777" w:rsidR="00293F80" w:rsidRPr="00324B49" w:rsidRDefault="00293F80" w:rsidP="000F3C6F">
      <w:pPr>
        <w:ind w:firstLine="567"/>
        <w:jc w:val="both"/>
      </w:pPr>
      <w:r>
        <w:t xml:space="preserve">Присвоение </w:t>
      </w:r>
      <w:r w:rsidRPr="00324B49">
        <w:t xml:space="preserve">вплоть до </w:t>
      </w:r>
      <w:r w:rsidR="00F21A28" w:rsidRPr="00F21A28">
        <w:rPr>
          <w:highlight w:val="yellow"/>
        </w:rPr>
        <w:t>ЭЛИТЫ</w:t>
      </w:r>
      <w:r w:rsidRPr="00324B49">
        <w:t xml:space="preserve"> включительно.</w:t>
      </w:r>
    </w:p>
    <w:p w14:paraId="31DB75EA" w14:textId="77777777" w:rsidR="00293F80" w:rsidRDefault="00293F80" w:rsidP="000F3C6F">
      <w:pPr>
        <w:ind w:firstLine="567"/>
        <w:jc w:val="both"/>
      </w:pPr>
      <w:r w:rsidRPr="00324B49">
        <w:t>Для присвоения норматива КМС НАП, МС НАП</w:t>
      </w:r>
      <w:r>
        <w:t>, МСМК</w:t>
      </w:r>
      <w:r w:rsidR="00F21A28">
        <w:t>, ЭЛИТА</w:t>
      </w:r>
      <w:r>
        <w:t xml:space="preserve"> НАП </w:t>
      </w:r>
      <w:r w:rsidRPr="00324B49">
        <w:t xml:space="preserve">необходимо 2 фото 3х4см, заполнить предоставленный бланк и </w:t>
      </w:r>
      <w:r>
        <w:t>отправить по адресу, указанному внизу официального бланка</w:t>
      </w:r>
      <w:r w:rsidR="00130E0F">
        <w:t xml:space="preserve">  в Екатеренбург</w:t>
      </w:r>
      <w:r>
        <w:t>.</w:t>
      </w:r>
      <w:r w:rsidR="00354AE0">
        <w:t xml:space="preserve"> Либо оформить удостоверение онлайн через программу </w:t>
      </w:r>
      <w:r w:rsidR="00354AE0">
        <w:rPr>
          <w:lang w:val="en-US"/>
        </w:rPr>
        <w:t>Power</w:t>
      </w:r>
      <w:r w:rsidR="00354AE0" w:rsidRPr="00354AE0">
        <w:t xml:space="preserve"> </w:t>
      </w:r>
      <w:r w:rsidR="00354AE0">
        <w:rPr>
          <w:lang w:val="en-US"/>
        </w:rPr>
        <w:t>Table</w:t>
      </w:r>
      <w:r w:rsidR="00354AE0" w:rsidRPr="00354AE0">
        <w:t>.</w:t>
      </w:r>
    </w:p>
    <w:p w14:paraId="4B475332" w14:textId="77777777" w:rsidR="00FB3600" w:rsidRPr="00354AE0" w:rsidRDefault="00FB3600" w:rsidP="000F3C6F">
      <w:pPr>
        <w:ind w:firstLine="567"/>
        <w:jc w:val="both"/>
      </w:pPr>
    </w:p>
    <w:p w14:paraId="0A4F800E" w14:textId="77777777" w:rsidR="006B7BA9" w:rsidRPr="00D30A14" w:rsidRDefault="006B7BA9" w:rsidP="006B7BA9">
      <w:pPr>
        <w:ind w:firstLine="567"/>
        <w:jc w:val="both"/>
        <w:rPr>
          <w:b/>
          <w:color w:val="FF0000"/>
        </w:rPr>
      </w:pPr>
      <w:r w:rsidRPr="00D30A14">
        <w:rPr>
          <w:b/>
          <w:color w:val="FF0000"/>
        </w:rPr>
        <w:t>Спортсмены, выступающие в пауэрлифтинге, смогут выпо</w:t>
      </w:r>
      <w:r>
        <w:rPr>
          <w:b/>
          <w:color w:val="FF0000"/>
        </w:rPr>
        <w:t>лнить норматив в любом движении</w:t>
      </w:r>
      <w:r w:rsidR="00354AE0" w:rsidRPr="00354AE0">
        <w:rPr>
          <w:b/>
          <w:color w:val="FF0000"/>
        </w:rPr>
        <w:t xml:space="preserve"> (</w:t>
      </w:r>
      <w:r w:rsidR="00354AE0">
        <w:rPr>
          <w:b/>
          <w:color w:val="FF0000"/>
        </w:rPr>
        <w:t>нужна дозаявка)</w:t>
      </w:r>
      <w:r>
        <w:rPr>
          <w:b/>
          <w:color w:val="FF0000"/>
        </w:rPr>
        <w:t>, с учетом постановления НАП №24. (Приложение №1).</w:t>
      </w:r>
      <w:r>
        <w:rPr>
          <w:b/>
          <w:color w:val="FF0000"/>
        </w:rPr>
        <w:br/>
        <w:t>Если спортсмен хочет получить более одного удостоверения</w:t>
      </w:r>
      <w:r w:rsidR="008460C0">
        <w:rPr>
          <w:b/>
          <w:color w:val="FF0000"/>
        </w:rPr>
        <w:t xml:space="preserve"> (например МС троеборье и МС </w:t>
      </w:r>
      <w:r w:rsidR="008460C0">
        <w:rPr>
          <w:b/>
          <w:color w:val="FF0000"/>
        </w:rPr>
        <w:lastRenderedPageBreak/>
        <w:t>жим)</w:t>
      </w:r>
      <w:r>
        <w:rPr>
          <w:b/>
          <w:color w:val="FF0000"/>
        </w:rPr>
        <w:t xml:space="preserve"> – ему необходимо оплатить в организацию НАП, дополнительно </w:t>
      </w:r>
      <w:r w:rsidR="00491594" w:rsidRPr="00491594">
        <w:rPr>
          <w:b/>
          <w:color w:val="FF0000"/>
        </w:rPr>
        <w:t>4</w:t>
      </w:r>
      <w:r>
        <w:rPr>
          <w:b/>
          <w:color w:val="FF0000"/>
        </w:rPr>
        <w:t>00 рублей за удостоверение и е</w:t>
      </w:r>
      <w:r w:rsidR="00446162">
        <w:rPr>
          <w:b/>
          <w:color w:val="FF0000"/>
        </w:rPr>
        <w:t>с</w:t>
      </w:r>
      <w:r>
        <w:rPr>
          <w:b/>
          <w:color w:val="FF0000"/>
        </w:rPr>
        <w:t>ли желает второй значок еще 500р за второй значок.</w:t>
      </w:r>
    </w:p>
    <w:p w14:paraId="26F0593A" w14:textId="77777777" w:rsidR="00293F80" w:rsidRDefault="00293F80" w:rsidP="000F3C6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9BCC20" w14:textId="77777777" w:rsidR="00D14F6B" w:rsidRDefault="00293F80" w:rsidP="000F3C6F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A756BA">
        <w:rPr>
          <w:b/>
          <w:u w:val="single"/>
        </w:rPr>
        <w:t>1</w:t>
      </w:r>
      <w:r w:rsidR="00D14F6B" w:rsidRPr="008D79DF">
        <w:rPr>
          <w:b/>
          <w:u w:val="single"/>
        </w:rPr>
        <w:t>. Заявки:</w:t>
      </w:r>
    </w:p>
    <w:p w14:paraId="0CF2E176" w14:textId="77777777" w:rsidR="00446162" w:rsidRPr="00D14F6B" w:rsidRDefault="00446162" w:rsidP="000F3C6F">
      <w:pPr>
        <w:ind w:firstLine="567"/>
        <w:jc w:val="both"/>
        <w:rPr>
          <w:b/>
          <w:u w:val="single"/>
        </w:rPr>
      </w:pPr>
    </w:p>
    <w:p w14:paraId="5CC02CD4" w14:textId="77777777" w:rsidR="004133BC" w:rsidRDefault="00722BEF" w:rsidP="000F3C6F">
      <w:pPr>
        <w:shd w:val="clear" w:color="auto" w:fill="FFFFFF"/>
        <w:spacing w:line="255" w:lineRule="atLeast"/>
        <w:ind w:firstLine="567"/>
        <w:jc w:val="both"/>
        <w:textAlignment w:val="top"/>
      </w:pPr>
      <w:r>
        <w:t>Предварительные заявки</w:t>
      </w:r>
      <w:r w:rsidR="004133BC">
        <w:t xml:space="preserve"> через сайт НАП</w:t>
      </w:r>
      <w:r>
        <w:t xml:space="preserve"> </w:t>
      </w:r>
      <w:r w:rsidR="004133BC">
        <w:t xml:space="preserve">- </w:t>
      </w:r>
      <w:r w:rsidRPr="00722BEF">
        <w:rPr>
          <w:b/>
        </w:rPr>
        <w:t>ОБЯЗАТЕЛЬНЫ</w:t>
      </w:r>
      <w:r>
        <w:t xml:space="preserve">. </w:t>
      </w:r>
    </w:p>
    <w:p w14:paraId="5384AD5C" w14:textId="77777777" w:rsidR="00766101" w:rsidRDefault="004133BC" w:rsidP="004133BC">
      <w:pPr>
        <w:shd w:val="clear" w:color="auto" w:fill="FFFFFF"/>
        <w:spacing w:line="255" w:lineRule="atLeast"/>
        <w:ind w:firstLine="567"/>
        <w:textAlignment w:val="top"/>
        <w:rPr>
          <w:b/>
          <w:u w:val="single"/>
        </w:rPr>
      </w:pPr>
      <w:r w:rsidRPr="004133BC">
        <w:rPr>
          <w:color w:val="000000"/>
          <w:highlight w:val="magenta"/>
        </w:rPr>
        <w:t>Прием заявок через сайт прекращается за 10 дней до взвешивания.</w:t>
      </w:r>
      <w:r w:rsidR="00501E35">
        <w:br/>
      </w:r>
      <w:r w:rsidR="00722BEF">
        <w:t>Заявки принима</w:t>
      </w:r>
      <w:r w:rsidR="00FD05CF">
        <w:t xml:space="preserve">ются до </w:t>
      </w:r>
      <w:r w:rsidR="00084C3F">
        <w:rPr>
          <w:highlight w:val="cyan"/>
        </w:rPr>
        <w:t>14</w:t>
      </w:r>
      <w:r w:rsidR="00A10052">
        <w:rPr>
          <w:highlight w:val="cyan"/>
        </w:rPr>
        <w:t>.</w:t>
      </w:r>
      <w:r w:rsidR="00084C3F">
        <w:rPr>
          <w:highlight w:val="cyan"/>
        </w:rPr>
        <w:t>11</w:t>
      </w:r>
      <w:r w:rsidR="00354AE0">
        <w:rPr>
          <w:highlight w:val="cyan"/>
        </w:rPr>
        <w:t>.</w:t>
      </w:r>
      <w:r w:rsidR="00A10052">
        <w:rPr>
          <w:highlight w:val="cyan"/>
        </w:rPr>
        <w:t>202</w:t>
      </w:r>
      <w:r w:rsidR="00766101">
        <w:rPr>
          <w:highlight w:val="cyan"/>
        </w:rPr>
        <w:t>4</w:t>
      </w:r>
      <w:r w:rsidR="00722BEF" w:rsidRPr="006C4F99">
        <w:rPr>
          <w:highlight w:val="cyan"/>
        </w:rPr>
        <w:t>г.</w:t>
      </w:r>
      <w:r w:rsidR="00722BEF">
        <w:t xml:space="preserve"> включительно на</w:t>
      </w:r>
      <w:r w:rsidR="00C94DE9">
        <w:t xml:space="preserve"> сайте НАП </w:t>
      </w:r>
      <w:hyperlink r:id="rId8" w:tgtFrame="_blank" w:history="1">
        <w:r w:rsidR="00C94DE9">
          <w:rPr>
            <w:rStyle w:val="Hyperlink"/>
            <w:rFonts w:ascii="Arial" w:hAnsi="Arial" w:cs="Arial"/>
            <w:b/>
            <w:bCs/>
            <w:sz w:val="21"/>
            <w:szCs w:val="21"/>
          </w:rPr>
          <w:t>powerlifting-russia.ru</w:t>
        </w:r>
      </w:hyperlink>
      <w:r w:rsidR="005273FB">
        <w:t xml:space="preserve"> </w:t>
      </w:r>
    </w:p>
    <w:p w14:paraId="23FB954A" w14:textId="77777777" w:rsidR="00766101" w:rsidRDefault="00766101" w:rsidP="000F3C6F">
      <w:pPr>
        <w:shd w:val="clear" w:color="auto" w:fill="FFFFFF"/>
        <w:spacing w:line="255" w:lineRule="atLeast"/>
        <w:ind w:firstLine="567"/>
        <w:jc w:val="both"/>
        <w:textAlignment w:val="top"/>
        <w:rPr>
          <w:b/>
          <w:u w:val="single"/>
        </w:rPr>
      </w:pPr>
    </w:p>
    <w:p w14:paraId="059AFCD2" w14:textId="77777777" w:rsidR="00766101" w:rsidRDefault="00766101" w:rsidP="000F3C6F">
      <w:pPr>
        <w:shd w:val="clear" w:color="auto" w:fill="FFFFFF"/>
        <w:spacing w:line="255" w:lineRule="atLeast"/>
        <w:ind w:firstLine="567"/>
        <w:jc w:val="both"/>
        <w:textAlignment w:val="top"/>
        <w:rPr>
          <w:b/>
          <w:bCs/>
        </w:rPr>
      </w:pPr>
      <w:r>
        <w:rPr>
          <w:b/>
          <w:u w:val="single"/>
        </w:rPr>
        <w:t>Тренер</w:t>
      </w:r>
      <w:r w:rsidR="00D30A14">
        <w:rPr>
          <w:b/>
          <w:u w:val="single"/>
        </w:rPr>
        <w:t xml:space="preserve"> и команд</w:t>
      </w:r>
      <w:r>
        <w:rPr>
          <w:b/>
          <w:u w:val="single"/>
        </w:rPr>
        <w:t>а указываются в комментариях (тогда точно будет видно кто тренер и команда)</w:t>
      </w:r>
      <w:r w:rsidR="00926E0C">
        <w:rPr>
          <w:b/>
          <w:bCs/>
          <w:u w:val="single"/>
        </w:rPr>
        <w:t>.</w:t>
      </w:r>
      <w:r w:rsidR="005273FB" w:rsidRPr="005273FB">
        <w:rPr>
          <w:b/>
          <w:bCs/>
        </w:rPr>
        <w:t xml:space="preserve"> </w:t>
      </w:r>
    </w:p>
    <w:p w14:paraId="25E1BBF6" w14:textId="77777777" w:rsidR="00766101" w:rsidRDefault="00766101" w:rsidP="000F3C6F">
      <w:pPr>
        <w:shd w:val="clear" w:color="auto" w:fill="FFFFFF"/>
        <w:spacing w:line="255" w:lineRule="atLeast"/>
        <w:ind w:firstLine="567"/>
        <w:jc w:val="both"/>
        <w:textAlignment w:val="top"/>
        <w:rPr>
          <w:b/>
          <w:bCs/>
        </w:rPr>
      </w:pPr>
    </w:p>
    <w:p w14:paraId="5FF4A4A2" w14:textId="77777777" w:rsidR="00A000F8" w:rsidRDefault="00D14F6B" w:rsidP="000F3C6F">
      <w:pPr>
        <w:shd w:val="clear" w:color="auto" w:fill="FFFFFF"/>
        <w:spacing w:line="255" w:lineRule="atLeast"/>
        <w:ind w:firstLine="567"/>
        <w:jc w:val="both"/>
        <w:textAlignment w:val="top"/>
      </w:pPr>
      <w:r w:rsidRPr="008D79DF">
        <w:t xml:space="preserve">Спортсмены, не подавшие предварительные заявки, </w:t>
      </w:r>
      <w:r w:rsidR="00FA0BDF">
        <w:t xml:space="preserve">могут быть допущены до соревнований, но </w:t>
      </w:r>
      <w:r w:rsidRPr="008D79DF">
        <w:t xml:space="preserve">будут облагаться </w:t>
      </w:r>
      <w:r w:rsidR="003D59C1" w:rsidRPr="000F3C6F">
        <w:rPr>
          <w:highlight w:val="cyan"/>
        </w:rPr>
        <w:t xml:space="preserve">штрафом </w:t>
      </w:r>
      <w:r w:rsidR="00066BE5" w:rsidRPr="000F3C6F">
        <w:rPr>
          <w:highlight w:val="cyan"/>
        </w:rPr>
        <w:t>1</w:t>
      </w:r>
      <w:r w:rsidR="003D59C1" w:rsidRPr="000F3C6F">
        <w:rPr>
          <w:highlight w:val="cyan"/>
        </w:rPr>
        <w:t>000р.</w:t>
      </w:r>
    </w:p>
    <w:p w14:paraId="475CB3A4" w14:textId="77777777" w:rsidR="00F21A28" w:rsidRPr="008E7415" w:rsidRDefault="00F21A28" w:rsidP="000F3C6F">
      <w:pPr>
        <w:shd w:val="clear" w:color="auto" w:fill="FFFFFF"/>
        <w:spacing w:line="255" w:lineRule="atLeast"/>
        <w:ind w:firstLine="567"/>
        <w:jc w:val="both"/>
        <w:textAlignment w:val="top"/>
        <w:rPr>
          <w:rFonts w:ascii="Arial" w:hAnsi="Arial" w:cs="Arial"/>
          <w:color w:val="333333"/>
          <w:sz w:val="21"/>
          <w:szCs w:val="21"/>
        </w:rPr>
      </w:pPr>
    </w:p>
    <w:p w14:paraId="4A647DC8" w14:textId="77777777" w:rsidR="00F21A28" w:rsidRDefault="006A5FEE" w:rsidP="000F3C6F">
      <w:pPr>
        <w:ind w:firstLine="567"/>
        <w:jc w:val="both"/>
        <w:rPr>
          <w:sz w:val="22"/>
          <w:szCs w:val="22"/>
        </w:rPr>
      </w:pPr>
      <w:r w:rsidRPr="006A5FEE">
        <w:rPr>
          <w:sz w:val="22"/>
          <w:szCs w:val="22"/>
          <w:highlight w:val="yellow"/>
        </w:rPr>
        <w:t xml:space="preserve">Спортсмен может </w:t>
      </w:r>
      <w:r w:rsidR="008E7415">
        <w:rPr>
          <w:sz w:val="22"/>
          <w:szCs w:val="22"/>
          <w:highlight w:val="yellow"/>
        </w:rPr>
        <w:t>выступать под собственное</w:t>
      </w:r>
      <w:r w:rsidRPr="006A5FEE">
        <w:rPr>
          <w:sz w:val="22"/>
          <w:szCs w:val="22"/>
          <w:highlight w:val="yellow"/>
        </w:rPr>
        <w:t xml:space="preserve"> му</w:t>
      </w:r>
      <w:r w:rsidR="008E7415">
        <w:rPr>
          <w:sz w:val="22"/>
          <w:szCs w:val="22"/>
          <w:highlight w:val="yellow"/>
        </w:rPr>
        <w:t>зыкальное сопровождение.</w:t>
      </w:r>
      <w:r w:rsidRPr="006A5FEE">
        <w:rPr>
          <w:sz w:val="22"/>
          <w:szCs w:val="22"/>
          <w:highlight w:val="yellow"/>
        </w:rPr>
        <w:t xml:space="preserve"> Файл МП3 композиции </w:t>
      </w:r>
      <w:r w:rsidR="004B3B18" w:rsidRPr="001E1326">
        <w:rPr>
          <w:sz w:val="22"/>
          <w:szCs w:val="22"/>
          <w:highlight w:val="yellow"/>
        </w:rPr>
        <w:t xml:space="preserve">можно отправить на </w:t>
      </w:r>
      <w:hyperlink r:id="rId9" w:history="1">
        <w:r w:rsidR="004B3B18" w:rsidRPr="001E1326">
          <w:rPr>
            <w:rStyle w:val="Hyperlink"/>
            <w:sz w:val="22"/>
            <w:szCs w:val="22"/>
            <w:highlight w:val="yellow"/>
            <w:lang w:val="en-US"/>
          </w:rPr>
          <w:t>tp</w:t>
        </w:r>
        <w:r w:rsidR="004B3B18" w:rsidRPr="001E1326">
          <w:rPr>
            <w:rStyle w:val="Hyperlink"/>
            <w:sz w:val="22"/>
            <w:szCs w:val="22"/>
            <w:highlight w:val="yellow"/>
          </w:rPr>
          <w:t>08@</w:t>
        </w:r>
        <w:r w:rsidR="004B3B18" w:rsidRPr="001E1326">
          <w:rPr>
            <w:rStyle w:val="Hyperlink"/>
            <w:sz w:val="22"/>
            <w:szCs w:val="22"/>
            <w:highlight w:val="yellow"/>
            <w:lang w:val="en-US"/>
          </w:rPr>
          <w:t>yandex</w:t>
        </w:r>
        <w:r w:rsidR="004B3B18" w:rsidRPr="001E1326">
          <w:rPr>
            <w:rStyle w:val="Hyperlink"/>
            <w:sz w:val="22"/>
            <w:szCs w:val="22"/>
            <w:highlight w:val="yellow"/>
          </w:rPr>
          <w:t>.</w:t>
        </w:r>
        <w:r w:rsidR="004B3B18" w:rsidRPr="001E1326">
          <w:rPr>
            <w:rStyle w:val="Hyperlink"/>
            <w:sz w:val="22"/>
            <w:szCs w:val="22"/>
            <w:highlight w:val="yellow"/>
            <w:lang w:val="en-US"/>
          </w:rPr>
          <w:t>ru</w:t>
        </w:r>
      </w:hyperlink>
      <w:r w:rsidR="004B3B18" w:rsidRPr="001E1326">
        <w:rPr>
          <w:sz w:val="22"/>
          <w:szCs w:val="22"/>
          <w:highlight w:val="yellow"/>
        </w:rPr>
        <w:t>, файл должен быть переименован</w:t>
      </w:r>
      <w:r w:rsidR="001E1326" w:rsidRPr="001E1326">
        <w:rPr>
          <w:sz w:val="22"/>
          <w:szCs w:val="22"/>
          <w:highlight w:val="yellow"/>
        </w:rPr>
        <w:t xml:space="preserve"> фамилией участника.</w:t>
      </w:r>
    </w:p>
    <w:p w14:paraId="0C3A4E61" w14:textId="77777777" w:rsidR="004133BC" w:rsidRPr="004B3B18" w:rsidRDefault="004133BC" w:rsidP="000F3C6F">
      <w:pPr>
        <w:ind w:firstLine="567"/>
        <w:jc w:val="both"/>
        <w:rPr>
          <w:b/>
        </w:rPr>
      </w:pPr>
    </w:p>
    <w:p w14:paraId="33DDA838" w14:textId="77777777" w:rsidR="003D59C1" w:rsidRDefault="00926E0C" w:rsidP="000F3C6F">
      <w:pPr>
        <w:ind w:firstLine="567"/>
        <w:jc w:val="both"/>
        <w:rPr>
          <w:sz w:val="22"/>
          <w:szCs w:val="22"/>
        </w:rPr>
      </w:pPr>
      <w:r w:rsidRPr="005D208E">
        <w:rPr>
          <w:sz w:val="22"/>
          <w:szCs w:val="22"/>
          <w:highlight w:val="green"/>
        </w:rPr>
        <w:t>Спортсмен может вы</w:t>
      </w:r>
      <w:r>
        <w:rPr>
          <w:sz w:val="22"/>
          <w:szCs w:val="22"/>
          <w:highlight w:val="green"/>
        </w:rPr>
        <w:t xml:space="preserve">ступать только в той номинации, </w:t>
      </w:r>
      <w:r w:rsidRPr="005D208E">
        <w:rPr>
          <w:sz w:val="22"/>
          <w:szCs w:val="22"/>
          <w:highlight w:val="green"/>
        </w:rPr>
        <w:t xml:space="preserve">в которой он подавал предварительную заявку. Допускается изменение номинации на взвешивании уплатив при этом </w:t>
      </w:r>
      <w:r w:rsidRPr="008F3C67">
        <w:rPr>
          <w:b/>
          <w:sz w:val="22"/>
          <w:szCs w:val="22"/>
          <w:highlight w:val="green"/>
        </w:rPr>
        <w:t xml:space="preserve">штраф – </w:t>
      </w:r>
      <w:r w:rsidR="00354AE0">
        <w:rPr>
          <w:b/>
          <w:sz w:val="22"/>
          <w:szCs w:val="22"/>
          <w:highlight w:val="green"/>
        </w:rPr>
        <w:t>1000</w:t>
      </w:r>
      <w:r w:rsidRPr="008F3C67">
        <w:rPr>
          <w:b/>
          <w:sz w:val="22"/>
          <w:szCs w:val="22"/>
          <w:highlight w:val="green"/>
        </w:rPr>
        <w:t xml:space="preserve"> рублей</w:t>
      </w:r>
      <w:r w:rsidRPr="005D208E">
        <w:rPr>
          <w:sz w:val="22"/>
          <w:szCs w:val="22"/>
          <w:highlight w:val="green"/>
        </w:rPr>
        <w:t>.</w:t>
      </w:r>
    </w:p>
    <w:p w14:paraId="598B4309" w14:textId="77777777" w:rsidR="006B7BA9" w:rsidRDefault="006B7BA9" w:rsidP="000F3C6F">
      <w:pPr>
        <w:ind w:firstLine="567"/>
        <w:jc w:val="both"/>
        <w:rPr>
          <w:sz w:val="22"/>
          <w:szCs w:val="22"/>
        </w:rPr>
      </w:pPr>
    </w:p>
    <w:p w14:paraId="4E97902D" w14:textId="77777777" w:rsidR="006A12DA" w:rsidRDefault="006A12DA" w:rsidP="000F3C6F">
      <w:pPr>
        <w:ind w:firstLine="567"/>
        <w:jc w:val="both"/>
        <w:rPr>
          <w:b/>
          <w:color w:val="000000"/>
          <w:u w:val="single"/>
        </w:rPr>
      </w:pPr>
    </w:p>
    <w:p w14:paraId="2782FB5F" w14:textId="77777777" w:rsidR="006C0552" w:rsidRDefault="008E7415" w:rsidP="000F3C6F">
      <w:pPr>
        <w:ind w:firstLine="567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</w:t>
      </w:r>
      <w:r w:rsidR="00A756BA">
        <w:rPr>
          <w:b/>
          <w:color w:val="000000"/>
          <w:u w:val="single"/>
        </w:rPr>
        <w:t>2</w:t>
      </w:r>
      <w:r w:rsidR="006C0552" w:rsidRPr="00926E0C">
        <w:rPr>
          <w:b/>
          <w:color w:val="000000"/>
          <w:u w:val="single"/>
        </w:rPr>
        <w:t>. Турнирный взнос:</w:t>
      </w:r>
    </w:p>
    <w:p w14:paraId="66F22A00" w14:textId="77777777" w:rsidR="002A6FF7" w:rsidRDefault="002A6FF7" w:rsidP="000F3C6F">
      <w:pPr>
        <w:ind w:firstLine="567"/>
        <w:jc w:val="both"/>
        <w:rPr>
          <w:b/>
          <w:color w:val="000000"/>
        </w:rPr>
      </w:pPr>
    </w:p>
    <w:p w14:paraId="73422E91" w14:textId="77777777" w:rsidR="00C82BDB" w:rsidRPr="006A12DA" w:rsidRDefault="00766101" w:rsidP="005B4679">
      <w:pPr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color w:val="000000"/>
        </w:rPr>
        <w:t>Юноши</w:t>
      </w:r>
      <w:r w:rsidR="00761426" w:rsidRPr="006A12DA">
        <w:rPr>
          <w:b/>
          <w:color w:val="000000"/>
        </w:rPr>
        <w:t xml:space="preserve"> от 0 до 1</w:t>
      </w:r>
      <w:r w:rsidR="00F21A28" w:rsidRPr="006A12DA">
        <w:rPr>
          <w:b/>
          <w:color w:val="000000"/>
        </w:rPr>
        <w:t>3</w:t>
      </w:r>
      <w:r w:rsidR="00761426" w:rsidRPr="006A12DA">
        <w:rPr>
          <w:b/>
          <w:color w:val="000000"/>
        </w:rPr>
        <w:t xml:space="preserve"> лет </w:t>
      </w:r>
      <w:r w:rsidR="00761426" w:rsidRPr="006A12DA">
        <w:rPr>
          <w:b/>
          <w:i/>
          <w:color w:val="000000"/>
          <w:sz w:val="28"/>
          <w:szCs w:val="28"/>
          <w:highlight w:val="yellow"/>
          <w:u w:val="single"/>
        </w:rPr>
        <w:t>БЕСПЛАТНО</w:t>
      </w:r>
      <w:r w:rsidR="00761426" w:rsidRPr="006A12DA">
        <w:rPr>
          <w:color w:val="000000"/>
          <w:sz w:val="28"/>
          <w:szCs w:val="28"/>
        </w:rPr>
        <w:t xml:space="preserve"> </w:t>
      </w:r>
      <w:r w:rsidR="00761426" w:rsidRPr="006A12DA">
        <w:rPr>
          <w:color w:val="000000"/>
        </w:rPr>
        <w:t>в любую одну номинацию</w:t>
      </w:r>
      <w:r w:rsidR="006A12DA" w:rsidRPr="006A12DA">
        <w:rPr>
          <w:color w:val="000000"/>
        </w:rPr>
        <w:t xml:space="preserve">, дозаявка </w:t>
      </w:r>
      <w:r w:rsidR="006A12DA" w:rsidRPr="006A12DA">
        <w:rPr>
          <w:color w:val="000000"/>
          <w:highlight w:val="yellow"/>
        </w:rPr>
        <w:t>1500</w:t>
      </w:r>
      <w:r w:rsidR="006A12DA" w:rsidRPr="006A12DA">
        <w:rPr>
          <w:color w:val="000000"/>
        </w:rPr>
        <w:t>р.</w:t>
      </w:r>
    </w:p>
    <w:p w14:paraId="4D017872" w14:textId="77777777" w:rsidR="006A12DA" w:rsidRPr="005B4679" w:rsidRDefault="00766101" w:rsidP="005B4679">
      <w:pPr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color w:val="000000"/>
        </w:rPr>
        <w:t>Юноши</w:t>
      </w:r>
      <w:r w:rsidR="006A12DA">
        <w:rPr>
          <w:b/>
          <w:color w:val="000000"/>
        </w:rPr>
        <w:t xml:space="preserve"> от 14 до1</w:t>
      </w:r>
      <w:r w:rsidR="004B5602">
        <w:rPr>
          <w:b/>
          <w:color w:val="000000"/>
        </w:rPr>
        <w:t>9</w:t>
      </w:r>
      <w:r w:rsidR="006A12DA">
        <w:rPr>
          <w:b/>
          <w:color w:val="000000"/>
        </w:rPr>
        <w:t xml:space="preserve"> лет в любую номинацию </w:t>
      </w:r>
      <w:r w:rsidR="006A12DA" w:rsidRPr="00766101">
        <w:rPr>
          <w:b/>
          <w:color w:val="000000"/>
          <w:highlight w:val="yellow"/>
        </w:rPr>
        <w:t>1</w:t>
      </w:r>
      <w:r w:rsidRPr="00766101">
        <w:rPr>
          <w:b/>
          <w:color w:val="000000"/>
          <w:highlight w:val="yellow"/>
        </w:rPr>
        <w:t>500</w:t>
      </w:r>
      <w:r w:rsidR="006A12DA" w:rsidRPr="00766101">
        <w:rPr>
          <w:b/>
          <w:color w:val="000000"/>
          <w:highlight w:val="yellow"/>
        </w:rPr>
        <w:t>р</w:t>
      </w:r>
      <w:r w:rsidR="006A12DA">
        <w:rPr>
          <w:b/>
          <w:color w:val="000000"/>
        </w:rPr>
        <w:t xml:space="preserve">., </w:t>
      </w:r>
      <w:r w:rsidR="006A12DA" w:rsidRPr="006A12DA">
        <w:rPr>
          <w:color w:val="000000"/>
        </w:rPr>
        <w:t xml:space="preserve">дозаявка </w:t>
      </w:r>
      <w:r w:rsidR="006A12DA" w:rsidRPr="006A12DA">
        <w:rPr>
          <w:color w:val="000000"/>
          <w:highlight w:val="yellow"/>
        </w:rPr>
        <w:t>1500</w:t>
      </w:r>
      <w:r w:rsidR="006A12DA" w:rsidRPr="006A12DA">
        <w:rPr>
          <w:color w:val="000000"/>
        </w:rPr>
        <w:t>р.</w:t>
      </w:r>
    </w:p>
    <w:p w14:paraId="4C768C59" w14:textId="77777777" w:rsidR="005B4679" w:rsidRPr="00FC4C49" w:rsidRDefault="00766101" w:rsidP="005B4679">
      <w:pPr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color w:val="000000"/>
        </w:rPr>
        <w:t>Открытая возрастная и ветераны</w:t>
      </w:r>
      <w:r w:rsidR="00FC4C49">
        <w:rPr>
          <w:b/>
          <w:color w:val="000000"/>
        </w:rPr>
        <w:t xml:space="preserve"> </w:t>
      </w:r>
      <w:r w:rsidR="00FC4C49" w:rsidRPr="006A12DA">
        <w:rPr>
          <w:b/>
          <w:color w:val="000000"/>
          <w:highlight w:val="yellow"/>
        </w:rPr>
        <w:t>2500</w:t>
      </w:r>
      <w:r w:rsidR="00FC4C49">
        <w:rPr>
          <w:b/>
          <w:color w:val="000000"/>
        </w:rPr>
        <w:t>р.</w:t>
      </w:r>
      <w:r>
        <w:rPr>
          <w:b/>
          <w:color w:val="000000"/>
        </w:rPr>
        <w:t xml:space="preserve"> В любую номинацию</w:t>
      </w:r>
      <w:r w:rsidR="00A32B2D">
        <w:rPr>
          <w:b/>
          <w:color w:val="000000"/>
        </w:rPr>
        <w:t>.</w:t>
      </w:r>
    </w:p>
    <w:p w14:paraId="7AF3117D" w14:textId="77777777" w:rsidR="00FC4C49" w:rsidRPr="00B34FD8" w:rsidRDefault="00FC4C49" w:rsidP="005B4679">
      <w:pPr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color w:val="000000"/>
        </w:rPr>
        <w:t>В версии Любители взнос на выборочный допинг контроль</w:t>
      </w:r>
      <w:r w:rsidR="00B34FD8">
        <w:rPr>
          <w:b/>
          <w:color w:val="000000"/>
        </w:rPr>
        <w:t xml:space="preserve"> </w:t>
      </w:r>
      <w:r w:rsidR="00FB3600" w:rsidRPr="00FB3600">
        <w:rPr>
          <w:b/>
          <w:color w:val="000000"/>
          <w:highlight w:val="yellow"/>
        </w:rPr>
        <w:t>1000</w:t>
      </w:r>
      <w:r w:rsidR="00B34FD8">
        <w:rPr>
          <w:b/>
          <w:color w:val="000000"/>
        </w:rPr>
        <w:t>р</w:t>
      </w:r>
      <w:r w:rsidR="006A12DA">
        <w:rPr>
          <w:b/>
          <w:color w:val="000000"/>
        </w:rPr>
        <w:t>.</w:t>
      </w:r>
    </w:p>
    <w:p w14:paraId="59F2DC79" w14:textId="77777777" w:rsidR="00B34FD8" w:rsidRPr="00B34FD8" w:rsidRDefault="00B34FD8" w:rsidP="005B4679">
      <w:pPr>
        <w:numPr>
          <w:ilvl w:val="0"/>
          <w:numId w:val="11"/>
        </w:numPr>
        <w:jc w:val="both"/>
        <w:rPr>
          <w:b/>
          <w:u w:val="single"/>
        </w:rPr>
      </w:pPr>
      <w:r>
        <w:rPr>
          <w:b/>
          <w:color w:val="000000"/>
        </w:rPr>
        <w:t xml:space="preserve">Годовой взнос НАП </w:t>
      </w:r>
      <w:r w:rsidRPr="006A12DA">
        <w:rPr>
          <w:b/>
          <w:color w:val="000000"/>
          <w:highlight w:val="yellow"/>
        </w:rPr>
        <w:t>1000</w:t>
      </w:r>
      <w:r>
        <w:rPr>
          <w:b/>
          <w:color w:val="000000"/>
        </w:rPr>
        <w:t xml:space="preserve">р (оплачивается, если срок годовой карты НАП закончен), если еще год не прошел с крайней оплаты членского взноса НАП, то платить не нужно. </w:t>
      </w:r>
    </w:p>
    <w:p w14:paraId="5500F5BB" w14:textId="77777777" w:rsidR="00B34FD8" w:rsidRPr="00B34FD8" w:rsidRDefault="00B34FD8" w:rsidP="00B34FD8">
      <w:pPr>
        <w:ind w:left="1287"/>
        <w:jc w:val="both"/>
        <w:rPr>
          <w:b/>
          <w:u w:val="single"/>
        </w:rPr>
      </w:pPr>
    </w:p>
    <w:p w14:paraId="20DFF6BB" w14:textId="77777777" w:rsidR="00B34FD8" w:rsidRPr="005B4679" w:rsidRDefault="00B34FD8" w:rsidP="00B34FD8">
      <w:pPr>
        <w:ind w:left="1287" w:firstLine="709"/>
        <w:jc w:val="both"/>
        <w:rPr>
          <w:b/>
          <w:u w:val="single"/>
        </w:rPr>
      </w:pPr>
      <w:r w:rsidRPr="00B34FD8">
        <w:rPr>
          <w:b/>
          <w:color w:val="000000"/>
          <w:highlight w:val="cyan"/>
        </w:rPr>
        <w:t>Годовой взнос НАП действует до месяца в котором оплачивали взнос</w:t>
      </w:r>
      <w:r>
        <w:rPr>
          <w:b/>
          <w:color w:val="000000"/>
          <w:highlight w:val="cyan"/>
        </w:rPr>
        <w:t>. Н</w:t>
      </w:r>
      <w:r w:rsidRPr="00B34FD8">
        <w:rPr>
          <w:b/>
          <w:color w:val="000000"/>
          <w:highlight w:val="cyan"/>
        </w:rPr>
        <w:t>апример: в ноябре оплатили, значит октябрь крайний месяц действия членства в НАП.</w:t>
      </w:r>
    </w:p>
    <w:p w14:paraId="4B0917B5" w14:textId="77777777" w:rsidR="00354AE0" w:rsidRDefault="00354AE0" w:rsidP="000F3C6F">
      <w:pPr>
        <w:ind w:firstLine="567"/>
        <w:jc w:val="both"/>
        <w:rPr>
          <w:b/>
          <w:u w:val="single"/>
        </w:rPr>
      </w:pPr>
    </w:p>
    <w:p w14:paraId="36DF684D" w14:textId="77777777" w:rsidR="00D14F6B" w:rsidRDefault="00343DBE" w:rsidP="000F3C6F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A756BA">
        <w:rPr>
          <w:b/>
          <w:u w:val="single"/>
        </w:rPr>
        <w:t>3</w:t>
      </w:r>
      <w:r w:rsidR="00D14F6B" w:rsidRPr="008D79DF">
        <w:rPr>
          <w:b/>
          <w:u w:val="single"/>
        </w:rPr>
        <w:t>. Допинг-контроль</w:t>
      </w:r>
      <w:r w:rsidR="00D14F6B" w:rsidRPr="00D14F6B">
        <w:rPr>
          <w:b/>
          <w:u w:val="single"/>
        </w:rPr>
        <w:t>:</w:t>
      </w:r>
    </w:p>
    <w:p w14:paraId="33B11AE1" w14:textId="77777777" w:rsidR="0012317A" w:rsidRPr="00D14F6B" w:rsidRDefault="0012317A" w:rsidP="000F3C6F">
      <w:pPr>
        <w:ind w:firstLine="567"/>
        <w:jc w:val="both"/>
        <w:rPr>
          <w:b/>
          <w:u w:val="single"/>
        </w:rPr>
      </w:pPr>
    </w:p>
    <w:p w14:paraId="2C60F977" w14:textId="77777777" w:rsidR="004B5602" w:rsidRPr="004B5602" w:rsidRDefault="004B5602" w:rsidP="004B5602">
      <w:pPr>
        <w:numPr>
          <w:ilvl w:val="0"/>
          <w:numId w:val="17"/>
        </w:numPr>
        <w:jc w:val="both"/>
        <w:rPr>
          <w:highlight w:val="yellow"/>
        </w:rPr>
      </w:pPr>
      <w:r w:rsidRPr="004B5602">
        <w:rPr>
          <w:highlight w:val="yellow"/>
        </w:rPr>
        <w:t>Допинг офицер может потребовать сдать анализы на «допинг» во время взвешивания.</w:t>
      </w:r>
    </w:p>
    <w:p w14:paraId="1F4F07E6" w14:textId="77777777" w:rsidR="004B5602" w:rsidRDefault="00B93882" w:rsidP="004B5602">
      <w:pPr>
        <w:numPr>
          <w:ilvl w:val="0"/>
          <w:numId w:val="17"/>
        </w:numPr>
        <w:jc w:val="both"/>
        <w:rPr>
          <w:highlight w:val="yellow"/>
        </w:rPr>
      </w:pPr>
      <w:r w:rsidRPr="004B5602">
        <w:rPr>
          <w:highlight w:val="yellow"/>
        </w:rPr>
        <w:t xml:space="preserve">В течение </w:t>
      </w:r>
      <w:r w:rsidR="00130E0F" w:rsidRPr="004B5602">
        <w:rPr>
          <w:highlight w:val="yellow"/>
        </w:rPr>
        <w:t>60</w:t>
      </w:r>
      <w:r w:rsidRPr="004B5602">
        <w:rPr>
          <w:highlight w:val="yellow"/>
        </w:rPr>
        <w:t xml:space="preserve"> минут по окончании выступления, каждый спортсмен версии любители ОБЯЗАН подойти к </w:t>
      </w:r>
      <w:r w:rsidR="00490E5B" w:rsidRPr="004B5602">
        <w:rPr>
          <w:highlight w:val="yellow"/>
        </w:rPr>
        <w:t>спикеру соревнований</w:t>
      </w:r>
      <w:r w:rsidRPr="004B5602">
        <w:rPr>
          <w:highlight w:val="yellow"/>
        </w:rPr>
        <w:t xml:space="preserve"> для ознакомления со списком спортсменов, подлежащих проверке на запрещённые препараты. </w:t>
      </w:r>
    </w:p>
    <w:p w14:paraId="35EEC8D7" w14:textId="77777777" w:rsidR="00B93882" w:rsidRPr="004B5602" w:rsidRDefault="00B93882" w:rsidP="004B5602">
      <w:pPr>
        <w:numPr>
          <w:ilvl w:val="0"/>
          <w:numId w:val="17"/>
        </w:numPr>
        <w:jc w:val="both"/>
        <w:rPr>
          <w:highlight w:val="yellow"/>
        </w:rPr>
      </w:pPr>
      <w:r w:rsidRPr="004B5602">
        <w:rPr>
          <w:highlight w:val="yellow"/>
        </w:rPr>
        <w:t>Спортсмены будут также вызываться спикером соревнований.</w:t>
      </w:r>
    </w:p>
    <w:p w14:paraId="249BA21F" w14:textId="77777777" w:rsidR="00B93882" w:rsidRPr="008D79DF" w:rsidRDefault="00B93882" w:rsidP="000F3C6F">
      <w:pPr>
        <w:ind w:firstLine="567"/>
        <w:jc w:val="both"/>
      </w:pPr>
      <w:r w:rsidRPr="008D79DF">
        <w:t>В случае обнаружения своей фамилии, имени и отчества в списках, спортсмен ОБЯЗАН НЕЗАМЕДЛИТЕЛЬНО, в порядке живой очереди,  пройти в этот кабинет для последующей сдачи анализов на «допинг».</w:t>
      </w:r>
    </w:p>
    <w:p w14:paraId="01A733B7" w14:textId="77777777" w:rsidR="00B93882" w:rsidRPr="008D79DF" w:rsidRDefault="00B93882" w:rsidP="000F3C6F">
      <w:pPr>
        <w:ind w:firstLine="567"/>
        <w:jc w:val="both"/>
      </w:pPr>
      <w:r w:rsidRPr="008D79DF">
        <w:t xml:space="preserve">Сдача анализов производится </w:t>
      </w:r>
      <w:r>
        <w:t>в присутствии официального лица по забору проб</w:t>
      </w:r>
      <w:r w:rsidRPr="008D79DF">
        <w:t xml:space="preserve">, при его постоянном визуальном контроле. </w:t>
      </w:r>
    </w:p>
    <w:p w14:paraId="0677ACA8" w14:textId="77777777" w:rsidR="00B93882" w:rsidRPr="000D01FB" w:rsidRDefault="00B93882" w:rsidP="000F3C6F">
      <w:pPr>
        <w:ind w:firstLine="567"/>
        <w:jc w:val="both"/>
      </w:pPr>
      <w:r w:rsidRPr="00490E5B">
        <w:rPr>
          <w:highlight w:val="red"/>
        </w:rPr>
        <w:t>Нарушение спортсменом хотя бы одного и</w:t>
      </w:r>
      <w:r w:rsidR="00636BB6" w:rsidRPr="00490E5B">
        <w:rPr>
          <w:highlight w:val="red"/>
        </w:rPr>
        <w:t xml:space="preserve">з вышеперечисленных подпунктов </w:t>
      </w:r>
      <w:r w:rsidRPr="00490E5B">
        <w:rPr>
          <w:highlight w:val="red"/>
        </w:rPr>
        <w:t>настоящего «Положения»,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 согласно российским и международным правилам Федерации пауэрлифтинга НА</w:t>
      </w:r>
      <w:r w:rsidRPr="004B5602">
        <w:rPr>
          <w:highlight w:val="red"/>
        </w:rPr>
        <w:t>П</w:t>
      </w:r>
      <w:r w:rsidR="004B5602" w:rsidRPr="004B5602">
        <w:rPr>
          <w:highlight w:val="red"/>
        </w:rPr>
        <w:t>.</w:t>
      </w:r>
    </w:p>
    <w:p w14:paraId="38274CD9" w14:textId="77777777" w:rsidR="00B93882" w:rsidRPr="008D79DF" w:rsidRDefault="00B93882" w:rsidP="000F3C6F">
      <w:pPr>
        <w:ind w:firstLine="567"/>
        <w:jc w:val="both"/>
      </w:pPr>
      <w:r w:rsidRPr="008D79DF">
        <w:t xml:space="preserve">В случае выполнения спортсменом </w:t>
      </w:r>
      <w:r w:rsidR="005E3A2B">
        <w:t xml:space="preserve">ВПЕРВЫЕ </w:t>
      </w:r>
      <w:r w:rsidR="0078055E">
        <w:t>норматив</w:t>
      </w:r>
      <w:r w:rsidR="005E3A2B">
        <w:t>а</w:t>
      </w:r>
      <w:r w:rsidR="00490E5B">
        <w:t xml:space="preserve"> </w:t>
      </w:r>
      <w:r w:rsidRPr="008D79DF">
        <w:t>Мастера С</w:t>
      </w:r>
      <w:r>
        <w:t xml:space="preserve">порта Международного </w:t>
      </w:r>
      <w:r w:rsidR="00D0468E">
        <w:t>К</w:t>
      </w:r>
      <w:r>
        <w:t>ласса НАП</w:t>
      </w:r>
      <w:r w:rsidR="0078055E">
        <w:t>,</w:t>
      </w:r>
      <w:r w:rsidR="00504B0D">
        <w:t xml:space="preserve"> </w:t>
      </w:r>
      <w:r w:rsidRPr="008D79DF">
        <w:t xml:space="preserve">спортсмен </w:t>
      </w:r>
      <w:r>
        <w:t xml:space="preserve">(при желании присвоения данного норматива и выдачи удостоверения соответствующего образца) </w:t>
      </w:r>
      <w:r w:rsidR="00636BB6">
        <w:t xml:space="preserve">по своему желанию может пройти </w:t>
      </w:r>
      <w:r>
        <w:t>допинг-контроль, который о</w:t>
      </w:r>
      <w:r w:rsidRPr="008D79DF">
        <w:t>плачивает само</w:t>
      </w:r>
      <w:r>
        <w:t xml:space="preserve">стоятельно </w:t>
      </w:r>
      <w:r w:rsidRPr="00B93882">
        <w:rPr>
          <w:u w:val="single"/>
        </w:rPr>
        <w:t xml:space="preserve">в размере </w:t>
      </w:r>
      <w:r w:rsidR="00FB3600" w:rsidRPr="00FB3600">
        <w:rPr>
          <w:highlight w:val="yellow"/>
          <w:u w:val="single"/>
        </w:rPr>
        <w:t>10</w:t>
      </w:r>
      <w:r w:rsidR="00FB3600">
        <w:rPr>
          <w:highlight w:val="yellow"/>
          <w:u w:val="single"/>
        </w:rPr>
        <w:t xml:space="preserve"> </w:t>
      </w:r>
      <w:r w:rsidR="00FB3600" w:rsidRPr="00FB3600">
        <w:rPr>
          <w:highlight w:val="yellow"/>
          <w:u w:val="single"/>
        </w:rPr>
        <w:t>000</w:t>
      </w:r>
      <w:r w:rsidRPr="00B93882">
        <w:rPr>
          <w:u w:val="single"/>
        </w:rPr>
        <w:t xml:space="preserve"> рублей</w:t>
      </w:r>
      <w:r w:rsidR="00326761">
        <w:t xml:space="preserve">, если его вызвал на допинг контроль выборочно спикер соревнований (бесплатная допинг проба), то оплачивать </w:t>
      </w:r>
      <w:r w:rsidR="00FB3600">
        <w:t>10 000</w:t>
      </w:r>
      <w:r w:rsidR="00326761">
        <w:t>р не надо.</w:t>
      </w:r>
    </w:p>
    <w:p w14:paraId="56BBFF6C" w14:textId="77777777" w:rsidR="00B93882" w:rsidRPr="000262DB" w:rsidRDefault="00B93882" w:rsidP="000F3C6F">
      <w:pPr>
        <w:ind w:firstLine="567"/>
        <w:jc w:val="both"/>
        <w:rPr>
          <w:b/>
        </w:rPr>
      </w:pPr>
    </w:p>
    <w:p w14:paraId="0542C3FB" w14:textId="77777777" w:rsidR="00D14F6B" w:rsidRDefault="00D14F6B" w:rsidP="000F3C6F">
      <w:pPr>
        <w:ind w:firstLine="567"/>
        <w:jc w:val="both"/>
        <w:rPr>
          <w:b/>
          <w:u w:val="single"/>
        </w:rPr>
      </w:pPr>
      <w:r w:rsidRPr="008D79DF">
        <w:rPr>
          <w:b/>
          <w:u w:val="single"/>
        </w:rPr>
        <w:lastRenderedPageBreak/>
        <w:t>1</w:t>
      </w:r>
      <w:r w:rsidR="00A756BA">
        <w:rPr>
          <w:b/>
          <w:u w:val="single"/>
        </w:rPr>
        <w:t>4</w:t>
      </w:r>
      <w:r w:rsidRPr="008D79DF">
        <w:rPr>
          <w:b/>
          <w:u w:val="single"/>
        </w:rPr>
        <w:t>. Награждение:</w:t>
      </w:r>
    </w:p>
    <w:p w14:paraId="6D651D51" w14:textId="77777777" w:rsidR="0012317A" w:rsidRPr="00D14F6B" w:rsidRDefault="0012317A" w:rsidP="000F3C6F">
      <w:pPr>
        <w:ind w:firstLine="567"/>
        <w:jc w:val="both"/>
        <w:rPr>
          <w:b/>
          <w:u w:val="single"/>
        </w:rPr>
      </w:pPr>
    </w:p>
    <w:p w14:paraId="5B22A1E9" w14:textId="77777777" w:rsidR="00C47C46" w:rsidRDefault="00C47C46" w:rsidP="000F3C6F">
      <w:pPr>
        <w:numPr>
          <w:ilvl w:val="0"/>
          <w:numId w:val="2"/>
        </w:numPr>
        <w:ind w:firstLine="567"/>
        <w:jc w:val="both"/>
      </w:pPr>
      <w:r>
        <w:t xml:space="preserve">Абсолютные чемпионы награждаются </w:t>
      </w:r>
      <w:r w:rsidR="007D1DC4">
        <w:t>кубками</w:t>
      </w:r>
      <w:r w:rsidR="004C4285">
        <w:t xml:space="preserve">. </w:t>
      </w:r>
    </w:p>
    <w:p w14:paraId="5AAA60A7" w14:textId="77777777" w:rsidR="000D685F" w:rsidRDefault="000D685F" w:rsidP="000F3C6F">
      <w:pPr>
        <w:numPr>
          <w:ilvl w:val="0"/>
          <w:numId w:val="2"/>
        </w:numPr>
        <w:ind w:firstLine="567"/>
        <w:jc w:val="both"/>
      </w:pPr>
      <w:r w:rsidRPr="004E1937">
        <w:rPr>
          <w:highlight w:val="yellow"/>
        </w:rPr>
        <w:t>У абсолютных победителей юношей 0-19 лет призовой фонд 50 000р</w:t>
      </w:r>
      <w:r>
        <w:t>, распределяется так: делится на количество номинаций юношей, где сложилась абсолютка (5человек в номинации среди всех весовых категорий) и в каждой номинации распределяется так: 1 место 50%,</w:t>
      </w:r>
      <w:r w:rsidR="004E1937">
        <w:t xml:space="preserve"> 2 место 30%, 3 место 20% (от доли призового фонда, приходящейся на эту номинацию).</w:t>
      </w:r>
    </w:p>
    <w:p w14:paraId="554ACDEB" w14:textId="77777777" w:rsidR="00940848" w:rsidRDefault="00F30889" w:rsidP="000F3C6F">
      <w:pPr>
        <w:numPr>
          <w:ilvl w:val="0"/>
          <w:numId w:val="2"/>
        </w:numPr>
        <w:ind w:firstLine="567"/>
        <w:jc w:val="both"/>
      </w:pPr>
      <w:r>
        <w:t>Командное</w:t>
      </w:r>
      <w:r w:rsidR="00504B0D">
        <w:t xml:space="preserve"> и тренерское</w:t>
      </w:r>
      <w:r w:rsidR="00DA79B0">
        <w:t xml:space="preserve"> первенство</w:t>
      </w:r>
      <w:r w:rsidR="00134B62">
        <w:t xml:space="preserve"> так же награждается кубками</w:t>
      </w:r>
      <w:r w:rsidR="00DA79B0">
        <w:t>: б</w:t>
      </w:r>
      <w:r>
        <w:t>удет определяться среди спортсменов всех возрастов и номинаций</w:t>
      </w:r>
      <w:r w:rsidR="00940848">
        <w:t xml:space="preserve">. </w:t>
      </w:r>
    </w:p>
    <w:p w14:paraId="31CA95C0" w14:textId="77777777" w:rsidR="00066BE5" w:rsidRDefault="00066BE5" w:rsidP="000F3C6F">
      <w:pPr>
        <w:numPr>
          <w:ilvl w:val="0"/>
          <w:numId w:val="2"/>
        </w:numPr>
        <w:ind w:firstLine="567"/>
        <w:jc w:val="both"/>
      </w:pPr>
      <w:r>
        <w:t>В случае не явки спортсмена на награждение – организаторы соревнований не несут ответственности за его награды.</w:t>
      </w:r>
    </w:p>
    <w:p w14:paraId="43DFB75F" w14:textId="77777777" w:rsidR="00A756BA" w:rsidRDefault="00A756BA" w:rsidP="00A756BA">
      <w:pPr>
        <w:ind w:left="927"/>
        <w:jc w:val="both"/>
      </w:pPr>
    </w:p>
    <w:p w14:paraId="788AA26E" w14:textId="77777777" w:rsidR="00134B62" w:rsidRDefault="00134B62" w:rsidP="00134B62">
      <w:pPr>
        <w:ind w:firstLine="567"/>
        <w:jc w:val="both"/>
        <w:rPr>
          <w:b/>
          <w:u w:val="single"/>
        </w:rPr>
      </w:pPr>
      <w:r>
        <w:rPr>
          <w:b/>
          <w:u w:val="single"/>
        </w:rPr>
        <w:t>1</w:t>
      </w:r>
      <w:r w:rsidR="00A756BA">
        <w:rPr>
          <w:b/>
          <w:u w:val="single"/>
        </w:rPr>
        <w:t>5</w:t>
      </w:r>
      <w:r w:rsidRPr="008D79DF">
        <w:rPr>
          <w:b/>
          <w:u w:val="single"/>
        </w:rPr>
        <w:t xml:space="preserve">. </w:t>
      </w:r>
      <w:r>
        <w:rPr>
          <w:b/>
          <w:u w:val="single"/>
        </w:rPr>
        <w:t>Командное и тренерское первенство</w:t>
      </w:r>
      <w:r w:rsidRPr="00D14F6B">
        <w:rPr>
          <w:b/>
          <w:u w:val="single"/>
        </w:rPr>
        <w:t>:</w:t>
      </w:r>
    </w:p>
    <w:p w14:paraId="79865DE1" w14:textId="77777777" w:rsidR="00134B62" w:rsidRPr="00EC3C87" w:rsidRDefault="00134B62" w:rsidP="00134B62">
      <w:pPr>
        <w:ind w:firstLine="567"/>
        <w:jc w:val="both"/>
      </w:pPr>
    </w:p>
    <w:p w14:paraId="32CC6DC3" w14:textId="77777777" w:rsidR="000D685F" w:rsidRDefault="00134B62" w:rsidP="00134B62">
      <w:pPr>
        <w:numPr>
          <w:ilvl w:val="0"/>
          <w:numId w:val="12"/>
        </w:numPr>
        <w:jc w:val="both"/>
      </w:pPr>
      <w:r w:rsidRPr="00AC2089">
        <w:t xml:space="preserve">Командные очки начисляются только за первые три места, со следующими очками: </w:t>
      </w:r>
    </w:p>
    <w:p w14:paraId="679B9067" w14:textId="77777777" w:rsidR="000D685F" w:rsidRDefault="00134B62" w:rsidP="000D685F">
      <w:pPr>
        <w:ind w:left="1287"/>
        <w:jc w:val="both"/>
      </w:pPr>
      <w:r w:rsidRPr="00AC2089">
        <w:t xml:space="preserve">12, 5, 3. </w:t>
      </w:r>
    </w:p>
    <w:p w14:paraId="55FFB2F5" w14:textId="77777777" w:rsidR="000D685F" w:rsidRDefault="000D685F" w:rsidP="000D685F">
      <w:pPr>
        <w:jc w:val="both"/>
      </w:pPr>
    </w:p>
    <w:p w14:paraId="4D813E4A" w14:textId="77777777" w:rsidR="000D685F" w:rsidRDefault="000D685F" w:rsidP="000D685F">
      <w:pPr>
        <w:numPr>
          <w:ilvl w:val="0"/>
          <w:numId w:val="12"/>
        </w:numPr>
        <w:jc w:val="both"/>
      </w:pPr>
      <w:r>
        <w:t>Дополнительно командам добавляются очки за выполненные спортсменами нормативы: ЗМС – 36 очков, ЭЛИТА – 24 очка, МСМК – 12 очков, МС – 5 очков, КМС – 3 очка.</w:t>
      </w:r>
    </w:p>
    <w:p w14:paraId="723F7C30" w14:textId="77777777" w:rsidR="000D685F" w:rsidRDefault="000D685F" w:rsidP="000D685F">
      <w:pPr>
        <w:ind w:left="1287"/>
        <w:jc w:val="both"/>
      </w:pPr>
    </w:p>
    <w:p w14:paraId="088C3F71" w14:textId="77777777" w:rsidR="000D685F" w:rsidRDefault="000D685F" w:rsidP="000D685F">
      <w:pPr>
        <w:numPr>
          <w:ilvl w:val="0"/>
          <w:numId w:val="12"/>
        </w:numPr>
        <w:jc w:val="both"/>
      </w:pPr>
      <w:r w:rsidRPr="00AC2089">
        <w:t>В случае равного количества очков, победа присуждается команде, у которой больше первых мест. В случае равного количества очков, набранных двумя и более командами, и равного количества первых мест, победитель определяется по количеству вторых, третьих мест.</w:t>
      </w:r>
    </w:p>
    <w:p w14:paraId="076A8B3A" w14:textId="77777777" w:rsidR="00134B62" w:rsidRPr="00AC2089" w:rsidRDefault="00134B62" w:rsidP="00134B62">
      <w:pPr>
        <w:jc w:val="both"/>
      </w:pPr>
    </w:p>
    <w:p w14:paraId="1D6BD3E3" w14:textId="77777777" w:rsidR="00134B62" w:rsidRDefault="00134B62" w:rsidP="00134B62">
      <w:pPr>
        <w:numPr>
          <w:ilvl w:val="0"/>
          <w:numId w:val="13"/>
        </w:numPr>
        <w:jc w:val="both"/>
      </w:pPr>
      <w:r w:rsidRPr="00AC2089">
        <w:t xml:space="preserve">Очки тренерского первенства начисляются за первые три места, со следующими очками: 12, 5 и 3. </w:t>
      </w:r>
    </w:p>
    <w:p w14:paraId="4CAC7E8F" w14:textId="77777777" w:rsidR="00134B62" w:rsidRPr="00AC2089" w:rsidRDefault="00134B62" w:rsidP="00134B62">
      <w:pPr>
        <w:ind w:left="1287"/>
        <w:jc w:val="both"/>
      </w:pPr>
    </w:p>
    <w:p w14:paraId="10801EA6" w14:textId="77777777" w:rsidR="000D685F" w:rsidRDefault="000D685F" w:rsidP="000D685F">
      <w:pPr>
        <w:numPr>
          <w:ilvl w:val="0"/>
          <w:numId w:val="13"/>
        </w:numPr>
        <w:jc w:val="both"/>
      </w:pPr>
      <w:r>
        <w:t xml:space="preserve">Также к этим очкам добавляются очки за выполненные спортсменами нормативы: </w:t>
      </w:r>
    </w:p>
    <w:p w14:paraId="1E2492F5" w14:textId="77777777" w:rsidR="000D685F" w:rsidRDefault="000D685F" w:rsidP="000D685F">
      <w:pPr>
        <w:ind w:left="1287"/>
        <w:jc w:val="both"/>
      </w:pPr>
      <w:r>
        <w:t>ЗМС– 36 очков, ЭЛИТА – 24 очка, МСМК – 12 очков, МС – 5 очков, КМС – 3 очка.</w:t>
      </w:r>
      <w:r w:rsidR="00134B62" w:rsidRPr="00AC2089">
        <w:t xml:space="preserve"> </w:t>
      </w:r>
    </w:p>
    <w:p w14:paraId="7C2693DF" w14:textId="77777777" w:rsidR="000D685F" w:rsidRDefault="000D685F" w:rsidP="000D685F">
      <w:pPr>
        <w:ind w:left="1287"/>
        <w:jc w:val="both"/>
      </w:pPr>
    </w:p>
    <w:p w14:paraId="6F03CE2A" w14:textId="77777777" w:rsidR="00134B62" w:rsidRPr="00AC2089" w:rsidRDefault="00134B62" w:rsidP="000D685F">
      <w:pPr>
        <w:ind w:left="1287"/>
        <w:jc w:val="both"/>
      </w:pPr>
      <w:r w:rsidRPr="00AC2089">
        <w:t>В случае равного количества очков, победа присуждается тренеру, у которого спортсмены заняли больше первых мест. В случае равного количества очков, набранных двумя и более тренерами, и равного количества первых мест, победитель определяется по количеству вторых, третьих мест, занятых его спортсменами.</w:t>
      </w:r>
    </w:p>
    <w:p w14:paraId="000920B7" w14:textId="77777777" w:rsidR="00134B62" w:rsidRPr="00F73E31" w:rsidRDefault="00134B62" w:rsidP="00134B62">
      <w:pPr>
        <w:ind w:left="927"/>
        <w:jc w:val="both"/>
      </w:pPr>
    </w:p>
    <w:p w14:paraId="7938BEE7" w14:textId="77777777" w:rsidR="00D14F6B" w:rsidRDefault="00D14F6B" w:rsidP="000F3C6F">
      <w:pPr>
        <w:ind w:firstLine="567"/>
        <w:jc w:val="both"/>
        <w:rPr>
          <w:b/>
          <w:u w:val="single"/>
        </w:rPr>
      </w:pPr>
      <w:r w:rsidRPr="008D79DF">
        <w:rPr>
          <w:b/>
          <w:u w:val="single"/>
        </w:rPr>
        <w:t>1</w:t>
      </w:r>
      <w:r w:rsidR="00A756BA">
        <w:rPr>
          <w:b/>
          <w:u w:val="single"/>
        </w:rPr>
        <w:t>6</w:t>
      </w:r>
      <w:r w:rsidRPr="008D79DF">
        <w:rPr>
          <w:b/>
          <w:u w:val="single"/>
        </w:rPr>
        <w:t>. Финансирование</w:t>
      </w:r>
      <w:r w:rsidR="00CB5922">
        <w:rPr>
          <w:b/>
          <w:u w:val="single"/>
        </w:rPr>
        <w:t>.Проживание</w:t>
      </w:r>
      <w:r w:rsidRPr="008D79DF">
        <w:rPr>
          <w:b/>
          <w:u w:val="single"/>
        </w:rPr>
        <w:t>:</w:t>
      </w:r>
    </w:p>
    <w:p w14:paraId="1100AD7E" w14:textId="77777777" w:rsidR="008D0EA4" w:rsidRPr="008D79DF" w:rsidRDefault="008D0EA4" w:rsidP="000F3C6F">
      <w:pPr>
        <w:ind w:firstLine="567"/>
        <w:jc w:val="both"/>
        <w:rPr>
          <w:b/>
          <w:u w:val="single"/>
        </w:rPr>
      </w:pPr>
    </w:p>
    <w:p w14:paraId="620C688E" w14:textId="77777777" w:rsidR="00D14F6B" w:rsidRDefault="00D14F6B" w:rsidP="000F3C6F">
      <w:pPr>
        <w:ind w:firstLine="567"/>
        <w:jc w:val="both"/>
      </w:pPr>
      <w:r w:rsidRPr="008D79DF">
        <w:t xml:space="preserve">Расходы по командированию, размещению </w:t>
      </w:r>
      <w:r w:rsidR="00A756BA">
        <w:t xml:space="preserve">и питанию участников, тренеров </w:t>
      </w:r>
      <w:r w:rsidR="00320822">
        <w:t xml:space="preserve">и зрителей несут командирующие </w:t>
      </w:r>
      <w:r w:rsidRPr="008D79DF">
        <w:t xml:space="preserve"> организации.</w:t>
      </w:r>
    </w:p>
    <w:p w14:paraId="1113E8C1" w14:textId="77777777" w:rsidR="006A5FEE" w:rsidRDefault="006A5FEE" w:rsidP="000F3C6F">
      <w:pPr>
        <w:ind w:firstLine="567"/>
        <w:jc w:val="both"/>
        <w:rPr>
          <w:b/>
        </w:rPr>
      </w:pPr>
    </w:p>
    <w:p w14:paraId="43D4ED6F" w14:textId="77777777" w:rsidR="006A5FEE" w:rsidRDefault="006A5FEE" w:rsidP="000F3C6F">
      <w:pPr>
        <w:ind w:firstLine="567"/>
        <w:jc w:val="both"/>
        <w:rPr>
          <w:b/>
          <w:u w:val="single"/>
        </w:rPr>
      </w:pPr>
      <w:r w:rsidRPr="00A756BA">
        <w:rPr>
          <w:b/>
          <w:u w:val="single"/>
        </w:rPr>
        <w:t>1</w:t>
      </w:r>
      <w:r w:rsidR="00A756BA" w:rsidRPr="00A756BA">
        <w:rPr>
          <w:b/>
          <w:u w:val="single"/>
        </w:rPr>
        <w:t>7</w:t>
      </w:r>
      <w:r w:rsidRPr="00A756BA">
        <w:rPr>
          <w:b/>
          <w:u w:val="single"/>
        </w:rPr>
        <w:t>.Договор</w:t>
      </w:r>
      <w:r w:rsidRPr="00104814">
        <w:rPr>
          <w:b/>
          <w:u w:val="single"/>
        </w:rPr>
        <w:t xml:space="preserve"> на участие в соревнованиях.</w:t>
      </w:r>
    </w:p>
    <w:p w14:paraId="5AA59370" w14:textId="77777777" w:rsidR="00935A4A" w:rsidRDefault="00935A4A" w:rsidP="000F3C6F">
      <w:pPr>
        <w:ind w:firstLine="567"/>
        <w:jc w:val="both"/>
        <w:rPr>
          <w:b/>
          <w:u w:val="single"/>
        </w:rPr>
      </w:pPr>
    </w:p>
    <w:p w14:paraId="1D1620E8" w14:textId="77777777" w:rsidR="006A5FEE" w:rsidRPr="00EC3C87" w:rsidRDefault="006A5FEE" w:rsidP="000F3C6F">
      <w:pPr>
        <w:ind w:firstLine="567"/>
        <w:jc w:val="both"/>
      </w:pPr>
      <w:r w:rsidRPr="00EC3C87">
        <w:t xml:space="preserve">  ·Проходя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74F9295D" w14:textId="77777777" w:rsidR="00343DBE" w:rsidRDefault="006A5FEE" w:rsidP="00343DBE">
      <w:pPr>
        <w:ind w:firstLine="567"/>
        <w:jc w:val="both"/>
      </w:pPr>
      <w:r w:rsidRPr="00EC3C87">
        <w:t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 АНО «НАП», принятых до начала данных соревнований и опубликованных на официальном сайте АНО «НАП» (</w:t>
      </w:r>
      <w:hyperlink r:id="rId10" w:history="1">
        <w:r w:rsidRPr="00EC3C87">
          <w:rPr>
            <w:rStyle w:val="Hyperlink"/>
          </w:rPr>
          <w:t>www.пауэрлифтинг-россия.рф</w:t>
        </w:r>
      </w:hyperlink>
      <w:r w:rsidRPr="00EC3C87">
        <w:t>), в разделах «Документы ассоциа</w:t>
      </w:r>
      <w:r w:rsidR="00343DBE">
        <w:t xml:space="preserve">ции» и «Правила и нормативы».  </w:t>
      </w:r>
    </w:p>
    <w:p w14:paraId="15B4C0C2" w14:textId="77777777" w:rsidR="00935A4A" w:rsidRDefault="00935A4A" w:rsidP="00343DBE">
      <w:pPr>
        <w:ind w:firstLine="567"/>
        <w:jc w:val="both"/>
      </w:pPr>
    </w:p>
    <w:p w14:paraId="5253A293" w14:textId="77777777" w:rsidR="006A5FEE" w:rsidRPr="00EC3C87" w:rsidRDefault="006A5FEE" w:rsidP="00343DBE">
      <w:pPr>
        <w:ind w:firstLine="567"/>
        <w:jc w:val="both"/>
      </w:pPr>
      <w:r w:rsidRPr="00EC3C87">
        <w:t>Также спортсмен безоговорочно соглашается со следующими условиями:</w:t>
      </w:r>
    </w:p>
    <w:p w14:paraId="6D90C1E8" w14:textId="77777777" w:rsidR="006A5FEE" w:rsidRDefault="006A5FEE" w:rsidP="000F3C6F">
      <w:pPr>
        <w:ind w:firstLine="567"/>
        <w:jc w:val="both"/>
      </w:pPr>
      <w:r w:rsidRPr="00EC3C87">
        <w:t>1). 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 риск получения травмы, либо увечья. Спортсмен принимает на себя все риски, связанные с этим, и несёт всю ответственность за любые травмы и увечья,  известные ему, либо не известные ему, которые он может получить.</w:t>
      </w:r>
    </w:p>
    <w:p w14:paraId="656BDFAF" w14:textId="77777777" w:rsidR="006A5FEE" w:rsidRPr="00EC3C87" w:rsidRDefault="006A5FEE" w:rsidP="000F3C6F">
      <w:pPr>
        <w:ind w:firstLine="567"/>
        <w:jc w:val="both"/>
      </w:pPr>
      <w:r w:rsidRPr="00EC3C87">
        <w:lastRenderedPageBreak/>
        <w:t>2).  Спортсмен осознаёт, что на его ответственности   лежит контроль  состояния своего здоровья перед участием в соревнованиях, тем самым подтверждаетпроведение регулярного врачебного медосмотра, и отсутствие медицинских противопоказаний для участия  в соревнованиях, соответственно свою полную  физическую  пригодность  и добровольно застраховал свою жизнь и здоровье на период участия в соревновании.</w:t>
      </w:r>
    </w:p>
    <w:p w14:paraId="767126E5" w14:textId="77777777" w:rsidR="006A5FEE" w:rsidRPr="00EC3C87" w:rsidRDefault="006A5FEE" w:rsidP="000F3C6F">
      <w:pPr>
        <w:ind w:firstLine="567"/>
        <w:jc w:val="both"/>
      </w:pPr>
      <w:r w:rsidRPr="00EC3C87">
        <w:t xml:space="preserve">3). 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6DEE15BA" w14:textId="77777777" w:rsidR="006A5FEE" w:rsidRDefault="006A5FEE" w:rsidP="000F3C6F">
      <w:pPr>
        <w:ind w:firstLine="567"/>
        <w:jc w:val="both"/>
      </w:pPr>
      <w:r w:rsidRPr="00EC3C87">
        <w:t xml:space="preserve">4).  Спортсмен добровольно оплачивает все благотворительные взносы, предназначенные для </w:t>
      </w:r>
    </w:p>
    <w:p w14:paraId="61C46832" w14:textId="77777777" w:rsidR="006A5FEE" w:rsidRDefault="006A5FEE" w:rsidP="000F3C6F">
      <w:pPr>
        <w:ind w:firstLine="567"/>
        <w:jc w:val="both"/>
      </w:pPr>
      <w:r w:rsidRPr="00EC3C87">
        <w:t xml:space="preserve">погашения расходов по проведению турнира, изготовлению наградной атрибутики и других расходов, </w:t>
      </w:r>
    </w:p>
    <w:p w14:paraId="46DE2818" w14:textId="77777777" w:rsidR="006A5FEE" w:rsidRPr="00EC3C87" w:rsidRDefault="006A5FEE" w:rsidP="000F3C6F">
      <w:pPr>
        <w:ind w:firstLine="567"/>
        <w:jc w:val="both"/>
        <w:rPr>
          <w:sz w:val="16"/>
          <w:szCs w:val="16"/>
        </w:rPr>
      </w:pPr>
      <w:r w:rsidRPr="00EC3C87">
        <w:t>связанных с проведением спортивных мероприятий.</w:t>
      </w:r>
    </w:p>
    <w:p w14:paraId="53B50A11" w14:textId="77777777" w:rsidR="006A5FEE" w:rsidRPr="00EC3C87" w:rsidRDefault="006A5FEE" w:rsidP="000F3C6F">
      <w:pPr>
        <w:ind w:firstLine="567"/>
        <w:jc w:val="both"/>
        <w:rPr>
          <w:sz w:val="16"/>
          <w:szCs w:val="16"/>
        </w:rPr>
      </w:pPr>
      <w:r w:rsidRPr="00EC3C87">
        <w:t>5). Спортсмен ознакомился с данным Положением и полностью понимает его содержание.</w:t>
      </w:r>
    </w:p>
    <w:p w14:paraId="635016D9" w14:textId="77777777" w:rsidR="00E0406A" w:rsidRDefault="006A5FEE" w:rsidP="00E0406A">
      <w:pPr>
        <w:autoSpaceDE w:val="0"/>
        <w:autoSpaceDN w:val="0"/>
        <w:adjustRightInd w:val="0"/>
        <w:spacing w:after="240"/>
      </w:pPr>
      <w:r w:rsidRPr="00EC3C87">
        <w:t xml:space="preserve">6). Спортсмен добровольно соглашается принять всевышеописанные в п.15 настоящего Положения условия. Тем самым </w:t>
      </w:r>
      <w:r w:rsidRPr="002469AD">
        <w:rPr>
          <w:rFonts w:ascii="Arial" w:hAnsi="Arial" w:cs="Arial"/>
          <w:i/>
          <w:u w:val="single"/>
        </w:rPr>
        <w:t>подтверждает</w:t>
      </w:r>
      <w:r w:rsidRPr="00EC3C87">
        <w:t xml:space="preserve"> это, подписывая заявочную карточку в присутствии секретариата на процедуре регистрации и взвешивания.</w:t>
      </w:r>
    </w:p>
    <w:p w14:paraId="12897986" w14:textId="77777777" w:rsidR="006A12DA" w:rsidRDefault="006A12DA" w:rsidP="00E0406A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  <w:u w:val="single"/>
        </w:rPr>
      </w:pPr>
    </w:p>
    <w:p w14:paraId="3F07B25E" w14:textId="77777777" w:rsidR="002469AD" w:rsidRPr="00A756BA" w:rsidRDefault="00D14F6B" w:rsidP="00E0406A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  <w:u w:val="single"/>
        </w:rPr>
      </w:pPr>
      <w:r w:rsidRPr="00FA0BDF">
        <w:rPr>
          <w:b/>
          <w:sz w:val="28"/>
          <w:szCs w:val="28"/>
          <w:u w:val="single"/>
        </w:rPr>
        <w:t xml:space="preserve">Настоящее </w:t>
      </w:r>
      <w:r w:rsidR="00066BE5">
        <w:rPr>
          <w:b/>
          <w:sz w:val="28"/>
          <w:szCs w:val="28"/>
          <w:u w:val="single"/>
        </w:rPr>
        <w:t>п</w:t>
      </w:r>
      <w:r w:rsidRPr="00FA0BDF">
        <w:rPr>
          <w:b/>
          <w:sz w:val="28"/>
          <w:szCs w:val="28"/>
          <w:u w:val="single"/>
        </w:rPr>
        <w:t>оложение служит официальным вы</w:t>
      </w:r>
      <w:r w:rsidR="00066376" w:rsidRPr="00FA0BDF">
        <w:rPr>
          <w:b/>
          <w:sz w:val="28"/>
          <w:szCs w:val="28"/>
          <w:u w:val="single"/>
        </w:rPr>
        <w:t>зовом на соревнования!</w:t>
      </w:r>
      <w:bookmarkStart w:id="0" w:name="_GoBack"/>
      <w:bookmarkEnd w:id="0"/>
    </w:p>
    <w:sectPr w:rsidR="002469AD" w:rsidRPr="00A756BA" w:rsidSect="0006084B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1E2A"/>
    <w:multiLevelType w:val="hybridMultilevel"/>
    <w:tmpl w:val="E7AC54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7B29DE"/>
    <w:multiLevelType w:val="hybridMultilevel"/>
    <w:tmpl w:val="8B92C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7A44D4"/>
    <w:multiLevelType w:val="hybridMultilevel"/>
    <w:tmpl w:val="6E3C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31F3C"/>
    <w:multiLevelType w:val="hybridMultilevel"/>
    <w:tmpl w:val="CF9A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6CC4"/>
    <w:multiLevelType w:val="hybridMultilevel"/>
    <w:tmpl w:val="C8CA7D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3B10A8"/>
    <w:multiLevelType w:val="hybridMultilevel"/>
    <w:tmpl w:val="C14E69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4B08"/>
    <w:multiLevelType w:val="hybridMultilevel"/>
    <w:tmpl w:val="6466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91AD6"/>
    <w:multiLevelType w:val="hybridMultilevel"/>
    <w:tmpl w:val="B92ED1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6D60FA"/>
    <w:multiLevelType w:val="hybridMultilevel"/>
    <w:tmpl w:val="34EA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A5A45"/>
    <w:multiLevelType w:val="hybridMultilevel"/>
    <w:tmpl w:val="ACE4205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AB8451A"/>
    <w:multiLevelType w:val="hybridMultilevel"/>
    <w:tmpl w:val="FABC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20CCB"/>
    <w:multiLevelType w:val="hybridMultilevel"/>
    <w:tmpl w:val="658E5174"/>
    <w:lvl w:ilvl="0" w:tplc="958ED6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3263030"/>
    <w:multiLevelType w:val="hybridMultilevel"/>
    <w:tmpl w:val="AF68A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66F2C01"/>
    <w:multiLevelType w:val="hybridMultilevel"/>
    <w:tmpl w:val="D22C936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638A6752"/>
    <w:multiLevelType w:val="hybridMultilevel"/>
    <w:tmpl w:val="04FA3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5592FF8"/>
    <w:multiLevelType w:val="hybridMultilevel"/>
    <w:tmpl w:val="CB38DDD8"/>
    <w:lvl w:ilvl="0" w:tplc="7250F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9F1AB7"/>
    <w:multiLevelType w:val="hybridMultilevel"/>
    <w:tmpl w:val="E758D024"/>
    <w:lvl w:ilvl="0" w:tplc="ECCE27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F90018B"/>
    <w:multiLevelType w:val="hybridMultilevel"/>
    <w:tmpl w:val="CA862DA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292324587">
    <w:abstractNumId w:val="9"/>
  </w:num>
  <w:num w:numId="2" w16cid:durableId="1630748398">
    <w:abstractNumId w:val="4"/>
  </w:num>
  <w:num w:numId="3" w16cid:durableId="2013726385">
    <w:abstractNumId w:val="0"/>
  </w:num>
  <w:num w:numId="4" w16cid:durableId="1715082085">
    <w:abstractNumId w:val="3"/>
  </w:num>
  <w:num w:numId="5" w16cid:durableId="1168180410">
    <w:abstractNumId w:val="5"/>
  </w:num>
  <w:num w:numId="6" w16cid:durableId="307132546">
    <w:abstractNumId w:val="2"/>
  </w:num>
  <w:num w:numId="7" w16cid:durableId="1944650647">
    <w:abstractNumId w:val="17"/>
  </w:num>
  <w:num w:numId="8" w16cid:durableId="1423645519">
    <w:abstractNumId w:val="10"/>
  </w:num>
  <w:num w:numId="9" w16cid:durableId="1678385246">
    <w:abstractNumId w:val="13"/>
  </w:num>
  <w:num w:numId="10" w16cid:durableId="1996646867">
    <w:abstractNumId w:val="8"/>
  </w:num>
  <w:num w:numId="11" w16cid:durableId="411657160">
    <w:abstractNumId w:val="12"/>
  </w:num>
  <w:num w:numId="12" w16cid:durableId="1047724618">
    <w:abstractNumId w:val="1"/>
  </w:num>
  <w:num w:numId="13" w16cid:durableId="77479834">
    <w:abstractNumId w:val="7"/>
  </w:num>
  <w:num w:numId="14" w16cid:durableId="885335695">
    <w:abstractNumId w:val="14"/>
  </w:num>
  <w:num w:numId="15" w16cid:durableId="142965115">
    <w:abstractNumId w:val="6"/>
  </w:num>
  <w:num w:numId="16" w16cid:durableId="899097436">
    <w:abstractNumId w:val="11"/>
  </w:num>
  <w:num w:numId="17" w16cid:durableId="1172338492">
    <w:abstractNumId w:val="16"/>
  </w:num>
  <w:num w:numId="18" w16cid:durableId="1973960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41"/>
    <w:rsid w:val="00010748"/>
    <w:rsid w:val="00011BA8"/>
    <w:rsid w:val="000262DB"/>
    <w:rsid w:val="00026335"/>
    <w:rsid w:val="00026E29"/>
    <w:rsid w:val="00035FB9"/>
    <w:rsid w:val="00043BC8"/>
    <w:rsid w:val="0006084B"/>
    <w:rsid w:val="00066376"/>
    <w:rsid w:val="00066BE5"/>
    <w:rsid w:val="000726D8"/>
    <w:rsid w:val="00075CDA"/>
    <w:rsid w:val="00077850"/>
    <w:rsid w:val="00080B0C"/>
    <w:rsid w:val="00084C3F"/>
    <w:rsid w:val="00091655"/>
    <w:rsid w:val="00095649"/>
    <w:rsid w:val="000A3181"/>
    <w:rsid w:val="000A6560"/>
    <w:rsid w:val="000C5E88"/>
    <w:rsid w:val="000C736E"/>
    <w:rsid w:val="000D01FB"/>
    <w:rsid w:val="000D42F9"/>
    <w:rsid w:val="000D4E9D"/>
    <w:rsid w:val="000D685F"/>
    <w:rsid w:val="000D6A40"/>
    <w:rsid w:val="000E5C6A"/>
    <w:rsid w:val="000F3C6F"/>
    <w:rsid w:val="000F5A59"/>
    <w:rsid w:val="00100137"/>
    <w:rsid w:val="0010189C"/>
    <w:rsid w:val="001039BF"/>
    <w:rsid w:val="0012317A"/>
    <w:rsid w:val="00127350"/>
    <w:rsid w:val="00130E0F"/>
    <w:rsid w:val="00134B62"/>
    <w:rsid w:val="00143702"/>
    <w:rsid w:val="00161B08"/>
    <w:rsid w:val="00173CA0"/>
    <w:rsid w:val="00174C78"/>
    <w:rsid w:val="00176411"/>
    <w:rsid w:val="001846CE"/>
    <w:rsid w:val="001A0F5D"/>
    <w:rsid w:val="001B1155"/>
    <w:rsid w:val="001C3CD4"/>
    <w:rsid w:val="001C5C72"/>
    <w:rsid w:val="001D067E"/>
    <w:rsid w:val="001D1FD2"/>
    <w:rsid w:val="001E0500"/>
    <w:rsid w:val="001E1326"/>
    <w:rsid w:val="002007EA"/>
    <w:rsid w:val="0022207D"/>
    <w:rsid w:val="00222BD8"/>
    <w:rsid w:val="00226766"/>
    <w:rsid w:val="002367CD"/>
    <w:rsid w:val="002469AD"/>
    <w:rsid w:val="002523D7"/>
    <w:rsid w:val="002632E7"/>
    <w:rsid w:val="00277BAE"/>
    <w:rsid w:val="00293F80"/>
    <w:rsid w:val="002A6FF7"/>
    <w:rsid w:val="002A785E"/>
    <w:rsid w:val="002B49BB"/>
    <w:rsid w:val="002C1DFE"/>
    <w:rsid w:val="002D2C34"/>
    <w:rsid w:val="002D3DC4"/>
    <w:rsid w:val="002E4113"/>
    <w:rsid w:val="002F4644"/>
    <w:rsid w:val="00306E0A"/>
    <w:rsid w:val="0031425A"/>
    <w:rsid w:val="00320822"/>
    <w:rsid w:val="00326761"/>
    <w:rsid w:val="00332901"/>
    <w:rsid w:val="00340FB8"/>
    <w:rsid w:val="00343DBE"/>
    <w:rsid w:val="00345A7B"/>
    <w:rsid w:val="00350905"/>
    <w:rsid w:val="00354359"/>
    <w:rsid w:val="00354AE0"/>
    <w:rsid w:val="0036414B"/>
    <w:rsid w:val="003650E1"/>
    <w:rsid w:val="003917C6"/>
    <w:rsid w:val="003A0226"/>
    <w:rsid w:val="003A25DD"/>
    <w:rsid w:val="003B53F4"/>
    <w:rsid w:val="003B73A7"/>
    <w:rsid w:val="003C410C"/>
    <w:rsid w:val="003C5004"/>
    <w:rsid w:val="003D30F4"/>
    <w:rsid w:val="003D59C1"/>
    <w:rsid w:val="003E732F"/>
    <w:rsid w:val="003F58B2"/>
    <w:rsid w:val="003F75F2"/>
    <w:rsid w:val="00400EB2"/>
    <w:rsid w:val="004076D8"/>
    <w:rsid w:val="004133BC"/>
    <w:rsid w:val="00417D80"/>
    <w:rsid w:val="00420112"/>
    <w:rsid w:val="00423255"/>
    <w:rsid w:val="00435B4D"/>
    <w:rsid w:val="00440E65"/>
    <w:rsid w:val="00446162"/>
    <w:rsid w:val="00450B5A"/>
    <w:rsid w:val="00461915"/>
    <w:rsid w:val="00470BC5"/>
    <w:rsid w:val="004777E4"/>
    <w:rsid w:val="00483DB3"/>
    <w:rsid w:val="00490E5B"/>
    <w:rsid w:val="00491594"/>
    <w:rsid w:val="004926B7"/>
    <w:rsid w:val="00493755"/>
    <w:rsid w:val="004A09D6"/>
    <w:rsid w:val="004A17FF"/>
    <w:rsid w:val="004A3F40"/>
    <w:rsid w:val="004A64C6"/>
    <w:rsid w:val="004B3641"/>
    <w:rsid w:val="004B3B18"/>
    <w:rsid w:val="004B5602"/>
    <w:rsid w:val="004B75AB"/>
    <w:rsid w:val="004C2695"/>
    <w:rsid w:val="004C3CB7"/>
    <w:rsid w:val="004C4285"/>
    <w:rsid w:val="004E1937"/>
    <w:rsid w:val="004E2E70"/>
    <w:rsid w:val="004E50EC"/>
    <w:rsid w:val="004F5731"/>
    <w:rsid w:val="00501E35"/>
    <w:rsid w:val="00504B0D"/>
    <w:rsid w:val="00516A4A"/>
    <w:rsid w:val="005207B1"/>
    <w:rsid w:val="00522A43"/>
    <w:rsid w:val="005273FB"/>
    <w:rsid w:val="00536320"/>
    <w:rsid w:val="0054361E"/>
    <w:rsid w:val="005465A1"/>
    <w:rsid w:val="00554275"/>
    <w:rsid w:val="005621FA"/>
    <w:rsid w:val="00565475"/>
    <w:rsid w:val="005737E6"/>
    <w:rsid w:val="00574411"/>
    <w:rsid w:val="00574495"/>
    <w:rsid w:val="0058563B"/>
    <w:rsid w:val="00587BFB"/>
    <w:rsid w:val="0059531B"/>
    <w:rsid w:val="005A113A"/>
    <w:rsid w:val="005A6CE3"/>
    <w:rsid w:val="005A6FD9"/>
    <w:rsid w:val="005B09D3"/>
    <w:rsid w:val="005B2FCC"/>
    <w:rsid w:val="005B4679"/>
    <w:rsid w:val="005B6FB8"/>
    <w:rsid w:val="005D1700"/>
    <w:rsid w:val="005D6A0A"/>
    <w:rsid w:val="005E1462"/>
    <w:rsid w:val="005E3A2B"/>
    <w:rsid w:val="005E5D78"/>
    <w:rsid w:val="005E62A7"/>
    <w:rsid w:val="00600AAB"/>
    <w:rsid w:val="00601154"/>
    <w:rsid w:val="00601936"/>
    <w:rsid w:val="0060250A"/>
    <w:rsid w:val="00610A49"/>
    <w:rsid w:val="00626D12"/>
    <w:rsid w:val="00634B4A"/>
    <w:rsid w:val="00636BB6"/>
    <w:rsid w:val="00651AFD"/>
    <w:rsid w:val="00652CAE"/>
    <w:rsid w:val="00653535"/>
    <w:rsid w:val="00657B5A"/>
    <w:rsid w:val="00683A3C"/>
    <w:rsid w:val="006854FA"/>
    <w:rsid w:val="006876DC"/>
    <w:rsid w:val="00691C4B"/>
    <w:rsid w:val="00692A00"/>
    <w:rsid w:val="00694641"/>
    <w:rsid w:val="006A0C38"/>
    <w:rsid w:val="006A12DA"/>
    <w:rsid w:val="006A5FEE"/>
    <w:rsid w:val="006A6F91"/>
    <w:rsid w:val="006B7BA9"/>
    <w:rsid w:val="006C0552"/>
    <w:rsid w:val="006C4F99"/>
    <w:rsid w:val="006D3F2B"/>
    <w:rsid w:val="006E1894"/>
    <w:rsid w:val="006E4E56"/>
    <w:rsid w:val="006E7181"/>
    <w:rsid w:val="006F7396"/>
    <w:rsid w:val="006F7E87"/>
    <w:rsid w:val="00711598"/>
    <w:rsid w:val="007140CD"/>
    <w:rsid w:val="00722BEF"/>
    <w:rsid w:val="00737EB4"/>
    <w:rsid w:val="007502DA"/>
    <w:rsid w:val="00752E91"/>
    <w:rsid w:val="00761426"/>
    <w:rsid w:val="00766101"/>
    <w:rsid w:val="007709F7"/>
    <w:rsid w:val="0078055E"/>
    <w:rsid w:val="00782E08"/>
    <w:rsid w:val="00786075"/>
    <w:rsid w:val="00786468"/>
    <w:rsid w:val="00787415"/>
    <w:rsid w:val="007A1428"/>
    <w:rsid w:val="007B0A44"/>
    <w:rsid w:val="007B27DE"/>
    <w:rsid w:val="007B292F"/>
    <w:rsid w:val="007D1DC4"/>
    <w:rsid w:val="007F4414"/>
    <w:rsid w:val="007F782A"/>
    <w:rsid w:val="00800218"/>
    <w:rsid w:val="00807470"/>
    <w:rsid w:val="008128FD"/>
    <w:rsid w:val="00816830"/>
    <w:rsid w:val="00822259"/>
    <w:rsid w:val="00831E69"/>
    <w:rsid w:val="00833816"/>
    <w:rsid w:val="00836A7C"/>
    <w:rsid w:val="00844B08"/>
    <w:rsid w:val="008460C0"/>
    <w:rsid w:val="00846DEA"/>
    <w:rsid w:val="00851D67"/>
    <w:rsid w:val="00854C4B"/>
    <w:rsid w:val="00862C27"/>
    <w:rsid w:val="008670A6"/>
    <w:rsid w:val="00867E8A"/>
    <w:rsid w:val="0087129B"/>
    <w:rsid w:val="0087356F"/>
    <w:rsid w:val="00885BBF"/>
    <w:rsid w:val="008975B1"/>
    <w:rsid w:val="008A43BC"/>
    <w:rsid w:val="008A60EA"/>
    <w:rsid w:val="008C5798"/>
    <w:rsid w:val="008D0EA4"/>
    <w:rsid w:val="008D4D26"/>
    <w:rsid w:val="008E06E8"/>
    <w:rsid w:val="008E20D5"/>
    <w:rsid w:val="008E7415"/>
    <w:rsid w:val="008F042F"/>
    <w:rsid w:val="008F3C67"/>
    <w:rsid w:val="0090548F"/>
    <w:rsid w:val="00926374"/>
    <w:rsid w:val="00926E0C"/>
    <w:rsid w:val="00935A4A"/>
    <w:rsid w:val="00940848"/>
    <w:rsid w:val="00941316"/>
    <w:rsid w:val="00951957"/>
    <w:rsid w:val="00974964"/>
    <w:rsid w:val="00993A46"/>
    <w:rsid w:val="009965F1"/>
    <w:rsid w:val="009A2923"/>
    <w:rsid w:val="009A3287"/>
    <w:rsid w:val="009B2F45"/>
    <w:rsid w:val="009B3D4C"/>
    <w:rsid w:val="009B5067"/>
    <w:rsid w:val="009B7334"/>
    <w:rsid w:val="009B7525"/>
    <w:rsid w:val="009C053A"/>
    <w:rsid w:val="009D59EC"/>
    <w:rsid w:val="009E2F82"/>
    <w:rsid w:val="00A000F8"/>
    <w:rsid w:val="00A10052"/>
    <w:rsid w:val="00A20779"/>
    <w:rsid w:val="00A209B5"/>
    <w:rsid w:val="00A23923"/>
    <w:rsid w:val="00A278C2"/>
    <w:rsid w:val="00A30152"/>
    <w:rsid w:val="00A3160B"/>
    <w:rsid w:val="00A32B2D"/>
    <w:rsid w:val="00A43736"/>
    <w:rsid w:val="00A525F2"/>
    <w:rsid w:val="00A756BA"/>
    <w:rsid w:val="00A8317B"/>
    <w:rsid w:val="00A8524F"/>
    <w:rsid w:val="00A92270"/>
    <w:rsid w:val="00AA3253"/>
    <w:rsid w:val="00AA4FA9"/>
    <w:rsid w:val="00AB4DA1"/>
    <w:rsid w:val="00AC11F4"/>
    <w:rsid w:val="00AC2089"/>
    <w:rsid w:val="00AC3350"/>
    <w:rsid w:val="00AC555F"/>
    <w:rsid w:val="00AC6084"/>
    <w:rsid w:val="00AC6934"/>
    <w:rsid w:val="00AE4134"/>
    <w:rsid w:val="00AE611C"/>
    <w:rsid w:val="00AE7714"/>
    <w:rsid w:val="00AF088A"/>
    <w:rsid w:val="00B01521"/>
    <w:rsid w:val="00B01D6B"/>
    <w:rsid w:val="00B1402F"/>
    <w:rsid w:val="00B14498"/>
    <w:rsid w:val="00B25845"/>
    <w:rsid w:val="00B34FD8"/>
    <w:rsid w:val="00B40CE4"/>
    <w:rsid w:val="00B45FF3"/>
    <w:rsid w:val="00B57AA2"/>
    <w:rsid w:val="00B66C5B"/>
    <w:rsid w:val="00B746F4"/>
    <w:rsid w:val="00B8018D"/>
    <w:rsid w:val="00B81CD3"/>
    <w:rsid w:val="00B83881"/>
    <w:rsid w:val="00B93882"/>
    <w:rsid w:val="00BA2AE3"/>
    <w:rsid w:val="00BB04F3"/>
    <w:rsid w:val="00BB61CD"/>
    <w:rsid w:val="00BB6258"/>
    <w:rsid w:val="00BB637E"/>
    <w:rsid w:val="00BC1BFF"/>
    <w:rsid w:val="00BC2D79"/>
    <w:rsid w:val="00BC375B"/>
    <w:rsid w:val="00BD7A97"/>
    <w:rsid w:val="00BE144D"/>
    <w:rsid w:val="00BE435F"/>
    <w:rsid w:val="00BE4968"/>
    <w:rsid w:val="00BF16C4"/>
    <w:rsid w:val="00BF4099"/>
    <w:rsid w:val="00BF628A"/>
    <w:rsid w:val="00C02646"/>
    <w:rsid w:val="00C02AF8"/>
    <w:rsid w:val="00C0439A"/>
    <w:rsid w:val="00C0568E"/>
    <w:rsid w:val="00C16EF0"/>
    <w:rsid w:val="00C17C19"/>
    <w:rsid w:val="00C17F13"/>
    <w:rsid w:val="00C20CAB"/>
    <w:rsid w:val="00C24FBB"/>
    <w:rsid w:val="00C33430"/>
    <w:rsid w:val="00C3379D"/>
    <w:rsid w:val="00C34692"/>
    <w:rsid w:val="00C43FD3"/>
    <w:rsid w:val="00C44228"/>
    <w:rsid w:val="00C47C46"/>
    <w:rsid w:val="00C50EC0"/>
    <w:rsid w:val="00C52A09"/>
    <w:rsid w:val="00C535A4"/>
    <w:rsid w:val="00C53D63"/>
    <w:rsid w:val="00C701EF"/>
    <w:rsid w:val="00C70D6D"/>
    <w:rsid w:val="00C773F0"/>
    <w:rsid w:val="00C82BDB"/>
    <w:rsid w:val="00C82F1E"/>
    <w:rsid w:val="00C925F2"/>
    <w:rsid w:val="00C94DE9"/>
    <w:rsid w:val="00CA169A"/>
    <w:rsid w:val="00CA254D"/>
    <w:rsid w:val="00CA599F"/>
    <w:rsid w:val="00CA7F6A"/>
    <w:rsid w:val="00CB5922"/>
    <w:rsid w:val="00CD562B"/>
    <w:rsid w:val="00CE466C"/>
    <w:rsid w:val="00CF23CD"/>
    <w:rsid w:val="00D0468E"/>
    <w:rsid w:val="00D12362"/>
    <w:rsid w:val="00D13BC2"/>
    <w:rsid w:val="00D14F6B"/>
    <w:rsid w:val="00D15DDB"/>
    <w:rsid w:val="00D24704"/>
    <w:rsid w:val="00D24F4E"/>
    <w:rsid w:val="00D26890"/>
    <w:rsid w:val="00D30A14"/>
    <w:rsid w:val="00D33A8B"/>
    <w:rsid w:val="00D3421E"/>
    <w:rsid w:val="00D3563C"/>
    <w:rsid w:val="00D437AC"/>
    <w:rsid w:val="00D65F7D"/>
    <w:rsid w:val="00D65F8C"/>
    <w:rsid w:val="00D71A9F"/>
    <w:rsid w:val="00D81027"/>
    <w:rsid w:val="00D8239D"/>
    <w:rsid w:val="00D83D49"/>
    <w:rsid w:val="00DA79B0"/>
    <w:rsid w:val="00DC0EE6"/>
    <w:rsid w:val="00DD1017"/>
    <w:rsid w:val="00DD3753"/>
    <w:rsid w:val="00DE2F3B"/>
    <w:rsid w:val="00DF112F"/>
    <w:rsid w:val="00DF4E9B"/>
    <w:rsid w:val="00DF7417"/>
    <w:rsid w:val="00E00B1C"/>
    <w:rsid w:val="00E0406A"/>
    <w:rsid w:val="00E12CAC"/>
    <w:rsid w:val="00E3497E"/>
    <w:rsid w:val="00E354B5"/>
    <w:rsid w:val="00E35F53"/>
    <w:rsid w:val="00E36D62"/>
    <w:rsid w:val="00E402E4"/>
    <w:rsid w:val="00E42D3A"/>
    <w:rsid w:val="00E469BA"/>
    <w:rsid w:val="00E62416"/>
    <w:rsid w:val="00E65DC7"/>
    <w:rsid w:val="00E66EB0"/>
    <w:rsid w:val="00EA2912"/>
    <w:rsid w:val="00EA2ADE"/>
    <w:rsid w:val="00EB3334"/>
    <w:rsid w:val="00EB4B03"/>
    <w:rsid w:val="00EB4CEE"/>
    <w:rsid w:val="00EC27D4"/>
    <w:rsid w:val="00ED3657"/>
    <w:rsid w:val="00ED4BFE"/>
    <w:rsid w:val="00EE011A"/>
    <w:rsid w:val="00EE0EA7"/>
    <w:rsid w:val="00EF209D"/>
    <w:rsid w:val="00EF4A24"/>
    <w:rsid w:val="00F000E6"/>
    <w:rsid w:val="00F008E5"/>
    <w:rsid w:val="00F065C4"/>
    <w:rsid w:val="00F0682D"/>
    <w:rsid w:val="00F10E6E"/>
    <w:rsid w:val="00F10E80"/>
    <w:rsid w:val="00F1278B"/>
    <w:rsid w:val="00F1300F"/>
    <w:rsid w:val="00F21A28"/>
    <w:rsid w:val="00F30889"/>
    <w:rsid w:val="00F46E0C"/>
    <w:rsid w:val="00F54DB9"/>
    <w:rsid w:val="00F5692C"/>
    <w:rsid w:val="00F66C71"/>
    <w:rsid w:val="00F74C67"/>
    <w:rsid w:val="00F74DD3"/>
    <w:rsid w:val="00F80435"/>
    <w:rsid w:val="00FA0BDF"/>
    <w:rsid w:val="00FB1FDE"/>
    <w:rsid w:val="00FB3600"/>
    <w:rsid w:val="00FC4C49"/>
    <w:rsid w:val="00FD05CF"/>
    <w:rsid w:val="00FD7B7C"/>
    <w:rsid w:val="00FE7F45"/>
    <w:rsid w:val="00FF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261030"/>
  <w15:chartTrackingRefBased/>
  <w15:docId w15:val="{E5253E0A-293C-49A6-8A3B-4A5FA2F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AF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574411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06E8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Hyperlink">
    <w:name w:val="Hyperlink"/>
    <w:rsid w:val="00C535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416"/>
  </w:style>
  <w:style w:type="table" w:styleId="TableGrid">
    <w:name w:val="Table Grid"/>
    <w:basedOn w:val="TableNormal"/>
    <w:rsid w:val="00340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CD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35B4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35B4D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DefaultParagraphFont"/>
    <w:rsid w:val="00B81CD3"/>
  </w:style>
  <w:style w:type="character" w:customStyle="1" w:styleId="Heading1Char">
    <w:name w:val="Heading 1 Char"/>
    <w:link w:val="Heading1"/>
    <w:rsid w:val="00574411"/>
    <w:rPr>
      <w:rFonts w:ascii="Cambria" w:eastAsia="Times New Roman" w:hAnsi="Cambria" w:cs="Times New Roman"/>
      <w:color w:val="365F91"/>
      <w:sz w:val="32"/>
      <w:szCs w:val="32"/>
    </w:rPr>
  </w:style>
  <w:style w:type="paragraph" w:styleId="NoSpacing">
    <w:name w:val="No Spacing"/>
    <w:uiPriority w:val="1"/>
    <w:qFormat/>
    <w:rsid w:val="00951957"/>
    <w:rPr>
      <w:rFonts w:ascii="Calibri" w:eastAsia="Calibri" w:hAnsi="Calibri"/>
      <w:sz w:val="22"/>
      <w:szCs w:val="22"/>
      <w:lang w:val="ru-RU"/>
    </w:rPr>
  </w:style>
  <w:style w:type="character" w:customStyle="1" w:styleId="dropdown-user-namefirst-letter">
    <w:name w:val="dropdown-user-name__first-letter"/>
    <w:basedOn w:val="DefaultParagraphFont"/>
    <w:rsid w:val="008E7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nap_brats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0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DD76-7FF9-4E27-8BAA-9D75A659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14494</CharactersWithSpaces>
  <SharedDoc>false</SharedDoc>
  <HLinks>
    <vt:vector size="24" baseType="variant">
      <vt:variant>
        <vt:i4>2228234</vt:i4>
      </vt:variant>
      <vt:variant>
        <vt:i4>9</vt:i4>
      </vt:variant>
      <vt:variant>
        <vt:i4>0</vt:i4>
      </vt:variant>
      <vt:variant>
        <vt:i4>5</vt:i4>
      </vt:variant>
      <vt:variant>
        <vt:lpwstr>http://www.пауэрлифтинг-россия.рф/</vt:lpwstr>
      </vt:variant>
      <vt:variant>
        <vt:lpwstr/>
      </vt:variant>
      <vt:variant>
        <vt:i4>6881374</vt:i4>
      </vt:variant>
      <vt:variant>
        <vt:i4>6</vt:i4>
      </vt:variant>
      <vt:variant>
        <vt:i4>0</vt:i4>
      </vt:variant>
      <vt:variant>
        <vt:i4>5</vt:i4>
      </vt:variant>
      <vt:variant>
        <vt:lpwstr>mailto:tp08@yandex.ru</vt:lpwstr>
      </vt:variant>
      <vt:variant>
        <vt:lpwstr/>
      </vt:variant>
      <vt:variant>
        <vt:i4>3801197</vt:i4>
      </vt:variant>
      <vt:variant>
        <vt:i4>3</vt:i4>
      </vt:variant>
      <vt:variant>
        <vt:i4>0</vt:i4>
      </vt:variant>
      <vt:variant>
        <vt:i4>5</vt:i4>
      </vt:variant>
      <vt:variant>
        <vt:lpwstr>http://www.powerlifting-russia.ru/</vt:lpwstr>
      </vt:variant>
      <vt:variant>
        <vt:lpwstr/>
      </vt:variant>
      <vt:variant>
        <vt:i4>1704032</vt:i4>
      </vt:variant>
      <vt:variant>
        <vt:i4>0</vt:i4>
      </vt:variant>
      <vt:variant>
        <vt:i4>0</vt:i4>
      </vt:variant>
      <vt:variant>
        <vt:i4>5</vt:i4>
      </vt:variant>
      <vt:variant>
        <vt:lpwstr>https://vk.com/nap_bratsk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IPA Новосибирской области</dc:creator>
  <cp:keywords/>
  <cp:lastModifiedBy>Aleksey Chuyasov</cp:lastModifiedBy>
  <cp:revision>2</cp:revision>
  <cp:lastPrinted>2018-02-17T00:49:00Z</cp:lastPrinted>
  <dcterms:created xsi:type="dcterms:W3CDTF">2024-07-17T21:10:00Z</dcterms:created>
  <dcterms:modified xsi:type="dcterms:W3CDTF">2024-07-17T21:10:00Z</dcterms:modified>
</cp:coreProperties>
</file>