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2" w:type="dxa"/>
        <w:tblLayout w:type="fixed"/>
        <w:tblLook w:val="04A0" w:firstRow="1" w:lastRow="0" w:firstColumn="1" w:lastColumn="0" w:noHBand="0" w:noVBand="1"/>
      </w:tblPr>
      <w:tblGrid>
        <w:gridCol w:w="3735"/>
        <w:gridCol w:w="3030"/>
        <w:gridCol w:w="4298"/>
      </w:tblGrid>
      <w:tr w:rsidR="0014562E" w14:paraId="2F2D93B3" w14:textId="77777777">
        <w:trPr>
          <w:trHeight w:val="2608"/>
        </w:trPr>
        <w:tc>
          <w:tcPr>
            <w:tcW w:w="3735" w:type="dxa"/>
            <w:shd w:val="clear" w:color="auto" w:fill="auto"/>
          </w:tcPr>
          <w:p w14:paraId="559B9C64" w14:textId="77777777" w:rsidR="0014562E" w:rsidRDefault="00D431ED">
            <w:pPr>
              <w:keepNext/>
              <w:tabs>
                <w:tab w:val="left" w:pos="0"/>
              </w:tabs>
              <w:spacing w:after="0" w:line="240" w:lineRule="auto"/>
              <w:ind w:left="105" w:right="300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Утверждаю</w:t>
            </w:r>
          </w:p>
          <w:p w14:paraId="4DCB7AAC" w14:textId="77777777" w:rsidR="0014562E" w:rsidRDefault="00D431ED">
            <w:pPr>
              <w:keepNext/>
              <w:tabs>
                <w:tab w:val="left" w:pos="0"/>
              </w:tabs>
              <w:spacing w:after="0" w:line="240" w:lineRule="auto"/>
              <w:ind w:left="105" w:right="300"/>
              <w:outlineLvl w:val="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Региональный представитель «НАП» по </w:t>
            </w:r>
            <w:proofErr w:type="spellStart"/>
            <w:r>
              <w:rPr>
                <w:rFonts w:ascii="Times New Roman" w:hAnsi="Times New Roman"/>
                <w:sz w:val="24"/>
              </w:rPr>
              <w:t>г.Новокузнецку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Кемеровской области </w:t>
            </w:r>
          </w:p>
          <w:p w14:paraId="122E0A3B" w14:textId="77777777" w:rsidR="0014562E" w:rsidRDefault="00D431E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Паршина И.И.______</w:t>
            </w:r>
            <w:r>
              <w:rPr>
                <w:rFonts w:ascii="Times New Roman" w:hAnsi="Times New Roman"/>
                <w:sz w:val="24"/>
              </w:rPr>
              <w:t>________</w:t>
            </w:r>
          </w:p>
          <w:p w14:paraId="0B4B2293" w14:textId="77777777" w:rsidR="0014562E" w:rsidRDefault="0014562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30" w:type="dxa"/>
            <w:shd w:val="clear" w:color="auto" w:fill="auto"/>
          </w:tcPr>
          <w:p w14:paraId="5C7A0A29" w14:textId="77777777" w:rsidR="0014562E" w:rsidRDefault="00D431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50406E92" wp14:editId="52DEB393">
                  <wp:extent cx="1562100" cy="130492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621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8" w:type="dxa"/>
            <w:shd w:val="clear" w:color="auto" w:fill="auto"/>
          </w:tcPr>
          <w:p w14:paraId="50E4BFE7" w14:textId="77777777" w:rsidR="0014562E" w:rsidRDefault="00D431E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Согласовано</w:t>
            </w:r>
          </w:p>
          <w:p w14:paraId="72A2E82B" w14:textId="77777777" w:rsidR="0014562E" w:rsidRDefault="00D431E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Президент АНО «НАП»</w:t>
            </w:r>
          </w:p>
          <w:p w14:paraId="6EB19EFF" w14:textId="77777777" w:rsidR="0014562E" w:rsidRDefault="00D431E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Репницын А.В</w:t>
            </w:r>
            <w:r>
              <w:rPr>
                <w:rFonts w:ascii="Times New Roman" w:hAnsi="Times New Roman"/>
                <w:sz w:val="24"/>
              </w:rPr>
              <w:t>._________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</w:tbl>
    <w:p w14:paraId="028805A2" w14:textId="77777777" w:rsidR="0014562E" w:rsidRDefault="00D431E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ПОЛОЖЕНИЕ</w:t>
      </w:r>
    </w:p>
    <w:p w14:paraId="374CD5E5" w14:textId="77777777" w:rsidR="0014562E" w:rsidRDefault="00D431ED">
      <w:pPr>
        <w:spacing w:after="0" w:line="240" w:lineRule="auto"/>
        <w:jc w:val="center"/>
        <w:rPr>
          <w:rFonts w:ascii="Times New Roman" w:hAnsi="Times New Roman"/>
          <w:b/>
          <w:color w:val="990066"/>
          <w:sz w:val="24"/>
        </w:rPr>
      </w:pPr>
      <w:r>
        <w:rPr>
          <w:rFonts w:ascii="Times New Roman" w:hAnsi="Times New Roman"/>
          <w:b/>
          <w:sz w:val="24"/>
        </w:rPr>
        <w:t>о проведении Открытого Кубка АЗИИ</w:t>
      </w:r>
    </w:p>
    <w:p w14:paraId="19B674F5" w14:textId="77777777" w:rsidR="0014562E" w:rsidRDefault="00D431E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«СИЛОВОЙ ПРОРЫВ»</w:t>
      </w:r>
    </w:p>
    <w:p w14:paraId="07B19F6B" w14:textId="77777777" w:rsidR="0014562E" w:rsidRDefault="00D431E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(присвоение до МСМК включительно)</w:t>
      </w:r>
    </w:p>
    <w:p w14:paraId="443D7921" w14:textId="77777777" w:rsidR="0014562E" w:rsidRDefault="0014562E">
      <w:pPr>
        <w:spacing w:after="0" w:line="240" w:lineRule="auto"/>
        <w:ind w:firstLine="708"/>
        <w:jc w:val="center"/>
        <w:rPr>
          <w:rFonts w:ascii="Times New Roman" w:hAnsi="Times New Roman"/>
          <w:sz w:val="24"/>
        </w:rPr>
      </w:pPr>
    </w:p>
    <w:p w14:paraId="055CB5BE" w14:textId="77777777" w:rsidR="0014562E" w:rsidRDefault="00D431E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Цели и задачи</w:t>
      </w:r>
    </w:p>
    <w:p w14:paraId="50B4E9D4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выявление сильнейших спортсменов Кемеровской области и присвоение спортивных разрядов и спортивных званий до МСМК НАП включительно;</w:t>
      </w:r>
    </w:p>
    <w:p w14:paraId="477B3F82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фиксирование региональных рекордов по версии НАП;</w:t>
      </w:r>
    </w:p>
    <w:p w14:paraId="5E4041BB" w14:textId="77777777" w:rsidR="0014562E" w:rsidRDefault="00D431E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- </w:t>
      </w:r>
      <w:r>
        <w:rPr>
          <w:rFonts w:ascii="Times New Roman" w:hAnsi="Times New Roman"/>
          <w:sz w:val="24"/>
        </w:rPr>
        <w:t xml:space="preserve">сплочение спортсменов и воспитание чувства коллективизма и командного духа; </w:t>
      </w:r>
    </w:p>
    <w:p w14:paraId="6226852A" w14:textId="77777777" w:rsidR="0014562E" w:rsidRDefault="00D431E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- пропаганда силовых видов спорта, как массовых и зрелищных видов спорта;  </w:t>
      </w:r>
    </w:p>
    <w:p w14:paraId="7ACF7B1D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формирование престижности занятиями спортом и как следствие формирование престижности здорового об</w:t>
      </w:r>
      <w:r>
        <w:rPr>
          <w:rFonts w:ascii="Times New Roman" w:hAnsi="Times New Roman"/>
          <w:sz w:val="24"/>
        </w:rPr>
        <w:t>раза жизни;</w:t>
      </w:r>
    </w:p>
    <w:p w14:paraId="04B30618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развитие массового спорта в России, как приоритетная задача, поставленная Президентом Российской федерации </w:t>
      </w:r>
      <w:proofErr w:type="spellStart"/>
      <w:r>
        <w:rPr>
          <w:rFonts w:ascii="Times New Roman" w:hAnsi="Times New Roman"/>
          <w:sz w:val="24"/>
        </w:rPr>
        <w:t>В.В.Путиным</w:t>
      </w:r>
      <w:proofErr w:type="spellEnd"/>
      <w:r>
        <w:rPr>
          <w:rFonts w:ascii="Times New Roman" w:hAnsi="Times New Roman"/>
          <w:sz w:val="24"/>
        </w:rPr>
        <w:t>;</w:t>
      </w:r>
    </w:p>
    <w:p w14:paraId="62FD7240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реализация федеральной целевой программы: «Развитие физической культуры и спорта в РФ в 2016-2020 гг.».</w:t>
      </w:r>
    </w:p>
    <w:p w14:paraId="3014EF8C" w14:textId="77777777" w:rsidR="0014562E" w:rsidRDefault="0014562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E368FB9" w14:textId="77777777" w:rsidR="0014562E" w:rsidRDefault="00D431E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Дата и место</w:t>
      </w:r>
      <w:r>
        <w:rPr>
          <w:rFonts w:ascii="Times New Roman" w:hAnsi="Times New Roman"/>
          <w:b/>
          <w:sz w:val="24"/>
        </w:rPr>
        <w:t xml:space="preserve"> проведения</w:t>
      </w:r>
    </w:p>
    <w:p w14:paraId="7E347914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Соревнования проводятся </w:t>
      </w:r>
      <w:r>
        <w:rPr>
          <w:rFonts w:ascii="Times New Roman" w:hAnsi="Times New Roman"/>
          <w:b/>
          <w:sz w:val="24"/>
        </w:rPr>
        <w:t>28 сентября 2025 года</w:t>
      </w:r>
      <w:r>
        <w:rPr>
          <w:rFonts w:ascii="Times New Roman" w:hAnsi="Times New Roman"/>
          <w:sz w:val="24"/>
        </w:rPr>
        <w:t>.</w:t>
      </w:r>
    </w:p>
    <w:p w14:paraId="3E160268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проведения: г. Новокузнецк, ул. Орджоникидзе 23 ДК «Строитель»</w:t>
      </w:r>
    </w:p>
    <w:p w14:paraId="6D671949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День приезда и первое взвешивание 27 сентября 2025г. Расписание взвешиваний и выступлений будет составлено на основании предвари</w:t>
      </w:r>
      <w:r>
        <w:rPr>
          <w:rFonts w:ascii="Times New Roman" w:hAnsi="Times New Roman"/>
          <w:sz w:val="24"/>
        </w:rPr>
        <w:t xml:space="preserve">тельных заявок и доступно на официальном сайте </w:t>
      </w:r>
      <w:hyperlink r:id="rId6" w:history="1">
        <w:r>
          <w:rPr>
            <w:rStyle w:val="a3"/>
            <w:rFonts w:ascii="Times New Roman" w:hAnsi="Times New Roman"/>
            <w:sz w:val="24"/>
          </w:rPr>
          <w:t>http://www.powerlifting-russia.ru</w:t>
        </w:r>
      </w:hyperlink>
      <w:r>
        <w:rPr>
          <w:rFonts w:ascii="Times New Roman" w:hAnsi="Times New Roman"/>
          <w:sz w:val="24"/>
        </w:rPr>
        <w:t xml:space="preserve">, а также в группе сообщества </w:t>
      </w:r>
      <w:proofErr w:type="spellStart"/>
      <w:r>
        <w:rPr>
          <w:rFonts w:ascii="Times New Roman" w:hAnsi="Times New Roman"/>
          <w:sz w:val="24"/>
        </w:rPr>
        <w:t>Вконтакте</w:t>
      </w:r>
      <w:proofErr w:type="spellEnd"/>
      <w:r>
        <w:rPr>
          <w:rFonts w:ascii="Times New Roman" w:hAnsi="Times New Roman"/>
          <w:sz w:val="24"/>
        </w:rPr>
        <w:t>.</w:t>
      </w:r>
    </w:p>
    <w:p w14:paraId="2741E6A1" w14:textId="77777777" w:rsidR="0014562E" w:rsidRDefault="0014562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2639718D" w14:textId="77777777" w:rsidR="0014562E" w:rsidRDefault="00D431E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 Руководство организацией и проведением соревнований</w:t>
      </w:r>
    </w:p>
    <w:p w14:paraId="04C5F782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Руководство организацией и пров</w:t>
      </w:r>
      <w:r>
        <w:rPr>
          <w:rFonts w:ascii="Times New Roman" w:hAnsi="Times New Roman"/>
          <w:sz w:val="24"/>
        </w:rPr>
        <w:t>едением соревнований осуществляется региональным отделением АНО «НАП» Кемеровской области.</w:t>
      </w:r>
    </w:p>
    <w:p w14:paraId="39B4DC11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Организатор турнира:</w:t>
      </w:r>
    </w:p>
    <w:p w14:paraId="6A6B4799" w14:textId="77777777" w:rsidR="0014562E" w:rsidRDefault="00D431E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Паршина Ирина Игоревна</w:t>
      </w:r>
    </w:p>
    <w:p w14:paraId="30A6A71A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Главный судья соревнований – Ямщиков Дмитрий Александрович</w:t>
      </w:r>
    </w:p>
    <w:p w14:paraId="04656737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Главный секретарь соревнований – Пузырева Мария </w:t>
      </w:r>
      <w:r>
        <w:rPr>
          <w:rFonts w:ascii="Times New Roman" w:hAnsi="Times New Roman"/>
          <w:sz w:val="24"/>
        </w:rPr>
        <w:t>Вадимовна</w:t>
      </w:r>
    </w:p>
    <w:p w14:paraId="4135697E" w14:textId="77777777" w:rsidR="0014562E" w:rsidRDefault="0014562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391CEFAC" w14:textId="77777777" w:rsidR="0014562E" w:rsidRDefault="00D431E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Судейство.</w:t>
      </w:r>
    </w:p>
    <w:p w14:paraId="26237EB7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Соревнования проводятся по техническим правилам АНО «НАП».</w:t>
      </w:r>
    </w:p>
    <w:p w14:paraId="3AC0F52B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судейству допускаются только сертифицированные судьи.</w:t>
      </w:r>
    </w:p>
    <w:p w14:paraId="178A3F6D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Каждая команда имеет право предоставить своего судью. Судья должен иметь соответствующую одежду (белая </w:t>
      </w:r>
      <w:r>
        <w:rPr>
          <w:rFonts w:ascii="Times New Roman" w:hAnsi="Times New Roman"/>
          <w:sz w:val="24"/>
        </w:rPr>
        <w:t xml:space="preserve">рубашка, темные брюки, юбка) и соответствующую судейскую категорию. </w:t>
      </w:r>
    </w:p>
    <w:p w14:paraId="2DAFF30B" w14:textId="77777777" w:rsidR="0014562E" w:rsidRDefault="0014562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520BBA8C" w14:textId="77777777" w:rsidR="0014562E" w:rsidRDefault="00D431E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Участники соревнований.</w:t>
      </w:r>
    </w:p>
    <w:p w14:paraId="270066A0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участию в соревнованиях допускаются команды и отдельные участники, достигшие 12 лет, имеющие соответствующую спортивно-техническую подготовку и отсутствие ме</w:t>
      </w:r>
      <w:r>
        <w:rPr>
          <w:rFonts w:ascii="Times New Roman" w:hAnsi="Times New Roman"/>
          <w:sz w:val="24"/>
        </w:rPr>
        <w:t>дицинских противопоказаний. Спортсмены, не достигшие 18 лет, допускаются к участию в соревнованиях только в сопровождении тренера, либо родителей, либо законных представителей.</w:t>
      </w:r>
    </w:p>
    <w:p w14:paraId="556DD2D4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Каждый спортсмен перед участием в соревнованиях должен проконсультироваться со </w:t>
      </w:r>
      <w:r>
        <w:rPr>
          <w:rFonts w:ascii="Times New Roman" w:hAnsi="Times New Roman"/>
          <w:sz w:val="24"/>
        </w:rPr>
        <w:t xml:space="preserve">своим </w:t>
      </w:r>
      <w:r>
        <w:rPr>
          <w:rFonts w:ascii="Times New Roman" w:hAnsi="Times New Roman"/>
          <w:sz w:val="24"/>
        </w:rPr>
        <w:lastRenderedPageBreak/>
        <w:t>врачом об участии в турнире. Все спортсмены выступают на свой страх и риск, осознавая, что могут получить серьезную травму. Организаторы не несут ответственности за состояние здоровья спортсменов, а также риски, связанные с травмами.</w:t>
      </w:r>
    </w:p>
    <w:p w14:paraId="713DEC86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Экипировка участ</w:t>
      </w:r>
      <w:r>
        <w:rPr>
          <w:rFonts w:ascii="Times New Roman" w:hAnsi="Times New Roman"/>
          <w:sz w:val="24"/>
        </w:rPr>
        <w:t>ников - согласно правилам федерации НАП. Участники, не выполняющие требования по экипировке, на помост не допускаются.</w:t>
      </w:r>
    </w:p>
    <w:p w14:paraId="6FA7C4E4" w14:textId="77777777" w:rsidR="0014562E" w:rsidRDefault="0014562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1239548B" w14:textId="77777777" w:rsidR="0014562E" w:rsidRDefault="00D431E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Виды спортивных дисциплин.</w:t>
      </w:r>
    </w:p>
    <w:p w14:paraId="3C6D19C2" w14:textId="77777777" w:rsidR="0014562E" w:rsidRDefault="00D431E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Соревнования проводятся в следующих дисциплинах:</w:t>
      </w:r>
    </w:p>
    <w:p w14:paraId="40820955" w14:textId="77777777" w:rsidR="0014562E" w:rsidRDefault="00D431E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троеборье без экипировки;</w:t>
      </w:r>
    </w:p>
    <w:p w14:paraId="57ACE442" w14:textId="77777777" w:rsidR="0014562E" w:rsidRDefault="00D431E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силовое двоеборье;</w:t>
      </w:r>
    </w:p>
    <w:p w14:paraId="1EBDA4C6" w14:textId="77777777" w:rsidR="0014562E" w:rsidRDefault="00D431E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присед</w:t>
      </w:r>
      <w:r>
        <w:rPr>
          <w:rFonts w:ascii="Times New Roman" w:hAnsi="Times New Roman"/>
          <w:sz w:val="24"/>
        </w:rPr>
        <w:t>ания без экипировки;</w:t>
      </w:r>
    </w:p>
    <w:p w14:paraId="6C670FE0" w14:textId="77777777" w:rsidR="0014562E" w:rsidRDefault="00D431E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жим лежа: без экипировки;</w:t>
      </w:r>
    </w:p>
    <w:p w14:paraId="48D8FD4F" w14:textId="77777777" w:rsidR="0014562E" w:rsidRDefault="00D431E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жим лежа: </w:t>
      </w:r>
      <w:proofErr w:type="spellStart"/>
      <w:r>
        <w:rPr>
          <w:rFonts w:ascii="Times New Roman" w:hAnsi="Times New Roman"/>
          <w:sz w:val="24"/>
        </w:rPr>
        <w:t>однопетельный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многопетельный</w:t>
      </w:r>
      <w:proofErr w:type="spellEnd"/>
      <w:r>
        <w:rPr>
          <w:rFonts w:ascii="Times New Roman" w:hAnsi="Times New Roman"/>
          <w:sz w:val="24"/>
        </w:rPr>
        <w:t xml:space="preserve"> софт-экипировочный дивизион;</w:t>
      </w:r>
    </w:p>
    <w:p w14:paraId="477AA022" w14:textId="77777777" w:rsidR="0014562E" w:rsidRDefault="00D431E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тяга становая: без экипировки, в софт-экипировке;</w:t>
      </w:r>
    </w:p>
    <w:p w14:paraId="465E096D" w14:textId="77777777" w:rsidR="0014562E" w:rsidRDefault="00D431E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народный жим;</w:t>
      </w:r>
    </w:p>
    <w:p w14:paraId="209C629B" w14:textId="77777777" w:rsidR="0014562E" w:rsidRDefault="00D431E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русский жим;</w:t>
      </w:r>
    </w:p>
    <w:p w14:paraId="2A7F9D24" w14:textId="77777777" w:rsidR="0014562E" w:rsidRDefault="00D431E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пауэрспорт</w:t>
      </w:r>
      <w:proofErr w:type="spellEnd"/>
      <w:r>
        <w:rPr>
          <w:rFonts w:ascii="Times New Roman" w:hAnsi="Times New Roman"/>
          <w:sz w:val="24"/>
        </w:rPr>
        <w:t>;</w:t>
      </w:r>
    </w:p>
    <w:p w14:paraId="7CBC36D5" w14:textId="77777777" w:rsidR="0014562E" w:rsidRDefault="00D431E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военный жим классический;</w:t>
      </w:r>
    </w:p>
    <w:p w14:paraId="5B907187" w14:textId="77777777" w:rsidR="0014562E" w:rsidRDefault="00D431E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русская </w:t>
      </w:r>
      <w:r>
        <w:rPr>
          <w:rFonts w:ascii="Times New Roman" w:hAnsi="Times New Roman"/>
          <w:sz w:val="24"/>
        </w:rPr>
        <w:t>становая тяга; народная становая тяга; парная становая тяга;</w:t>
      </w:r>
    </w:p>
    <w:p w14:paraId="4F603477" w14:textId="77777777" w:rsidR="0014562E" w:rsidRDefault="00D431E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жим штанги стоя;</w:t>
      </w:r>
    </w:p>
    <w:p w14:paraId="38C98CB4" w14:textId="77777777" w:rsidR="0014562E" w:rsidRDefault="00D431E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подъем на бицепс: строгий, классический, экстремальный;</w:t>
      </w:r>
    </w:p>
    <w:p w14:paraId="27279635" w14:textId="77777777" w:rsidR="0014562E" w:rsidRDefault="00D431ED">
      <w:p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-HIP THRUST</w:t>
      </w:r>
    </w:p>
    <w:p w14:paraId="34BA274D" w14:textId="77777777" w:rsidR="0014562E" w:rsidRDefault="0014562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648289B7" w14:textId="77777777" w:rsidR="0014562E" w:rsidRDefault="00D431E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Весовые и возрастные категории участников.</w:t>
      </w:r>
    </w:p>
    <w:p w14:paraId="7EEA1C06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Версии: Любители, ПРО.</w:t>
      </w:r>
    </w:p>
    <w:p w14:paraId="76421D9E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Весовые и возрастные категории согласно техническим правилам АНО «НАП».</w:t>
      </w:r>
    </w:p>
    <w:p w14:paraId="617737F3" w14:textId="77777777" w:rsidR="0014562E" w:rsidRDefault="0014562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35AA415D" w14:textId="77777777" w:rsidR="0014562E" w:rsidRDefault="00D431E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Абсолютное первенство.</w:t>
      </w:r>
    </w:p>
    <w:p w14:paraId="5F9A6FB0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Возрастные номинации в абсолютном первенстве:</w:t>
      </w:r>
    </w:p>
    <w:p w14:paraId="42BBAA26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спортсмены 24-39 лет (в открытой возрастной группе);</w:t>
      </w:r>
    </w:p>
    <w:p w14:paraId="347B4D45" w14:textId="77777777" w:rsidR="0014562E" w:rsidRDefault="00D431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спортсмены 40 лет и старше (среди ветеранов).</w:t>
      </w:r>
    </w:p>
    <w:p w14:paraId="79502542" w14:textId="77777777" w:rsidR="0014562E" w:rsidRDefault="00D431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юноши 0-</w:t>
      </w:r>
      <w:r>
        <w:rPr>
          <w:rFonts w:ascii="Times New Roman" w:hAnsi="Times New Roman"/>
          <w:sz w:val="24"/>
        </w:rPr>
        <w:t>18</w:t>
      </w:r>
    </w:p>
    <w:p w14:paraId="12B242F9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если в отдельной группе каждого отдельного дивизиона примут участие менее шести спортсменов среди женщин и менее восьми спортсменов среди мужчин, награждение победителей абсолютного первенства в данной группе не гарантируется.</w:t>
      </w:r>
    </w:p>
    <w:p w14:paraId="5BC016CF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Перезачеты</w:t>
      </w:r>
      <w:proofErr w:type="spellEnd"/>
      <w:r>
        <w:rPr>
          <w:rFonts w:ascii="Times New Roman" w:hAnsi="Times New Roman"/>
          <w:sz w:val="24"/>
        </w:rPr>
        <w:t xml:space="preserve"> с трое</w:t>
      </w:r>
      <w:r>
        <w:rPr>
          <w:rFonts w:ascii="Times New Roman" w:hAnsi="Times New Roman"/>
          <w:sz w:val="24"/>
        </w:rPr>
        <w:t xml:space="preserve">борья, силового двоеборья и с </w:t>
      </w:r>
      <w:proofErr w:type="spellStart"/>
      <w:r>
        <w:rPr>
          <w:rFonts w:ascii="Times New Roman" w:hAnsi="Times New Roman"/>
          <w:sz w:val="24"/>
        </w:rPr>
        <w:t>пауэрспорта</w:t>
      </w:r>
      <w:proofErr w:type="spellEnd"/>
      <w:r>
        <w:rPr>
          <w:rFonts w:ascii="Times New Roman" w:hAnsi="Times New Roman"/>
          <w:sz w:val="24"/>
        </w:rPr>
        <w:t xml:space="preserve"> в отдельные движения – разрешены. </w:t>
      </w:r>
      <w:proofErr w:type="spellStart"/>
      <w:r>
        <w:rPr>
          <w:rFonts w:ascii="Times New Roman" w:hAnsi="Times New Roman"/>
          <w:sz w:val="24"/>
        </w:rPr>
        <w:t>Перезачеты</w:t>
      </w:r>
      <w:proofErr w:type="spellEnd"/>
      <w:r>
        <w:rPr>
          <w:rFonts w:ascii="Times New Roman" w:hAnsi="Times New Roman"/>
          <w:sz w:val="24"/>
        </w:rPr>
        <w:t xml:space="preserve"> из дивизионов, тестируемых на применение допинга, в соответствующие дивизионы, не тестируемые на применение допинга – разрешены. </w:t>
      </w:r>
    </w:p>
    <w:p w14:paraId="7337E08F" w14:textId="77777777" w:rsidR="0014562E" w:rsidRDefault="0014562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41AEB43A" w14:textId="77777777" w:rsidR="0014562E" w:rsidRDefault="00D431E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Заявки.</w:t>
      </w:r>
    </w:p>
    <w:p w14:paraId="6644ECA9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Предварительные заявки от к</w:t>
      </w:r>
      <w:r>
        <w:rPr>
          <w:rFonts w:ascii="Times New Roman" w:hAnsi="Times New Roman"/>
          <w:sz w:val="24"/>
        </w:rPr>
        <w:t xml:space="preserve">оманд и спортсменов ОБЯЗАТЕЛЬНЫ. Заявки подаются по 26.09.2025г. включительно посредством заполнения онлайн регистрационной формы на официальном сайте </w:t>
      </w:r>
      <w:hyperlink r:id="rId7" w:history="1">
        <w:r>
          <w:rPr>
            <w:rStyle w:val="a3"/>
            <w:rFonts w:ascii="Times New Roman" w:hAnsi="Times New Roman"/>
            <w:sz w:val="24"/>
          </w:rPr>
          <w:t>http://www.powerlifting-russia.ru</w:t>
        </w:r>
      </w:hyperlink>
      <w:r>
        <w:rPr>
          <w:rFonts w:ascii="Times New Roman" w:hAnsi="Times New Roman"/>
          <w:sz w:val="24"/>
        </w:rPr>
        <w:t xml:space="preserve"> либо путем </w:t>
      </w:r>
      <w:r>
        <w:rPr>
          <w:rFonts w:ascii="Times New Roman" w:hAnsi="Times New Roman"/>
          <w:sz w:val="24"/>
        </w:rPr>
        <w:t>направления на электронную почту irraparshina33@gmail.com</w:t>
      </w:r>
    </w:p>
    <w:p w14:paraId="7D37F631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Командная заявка подается на </w:t>
      </w:r>
      <w:proofErr w:type="spellStart"/>
      <w:r>
        <w:rPr>
          <w:rFonts w:ascii="Times New Roman" w:hAnsi="Times New Roman"/>
          <w:sz w:val="24"/>
        </w:rPr>
        <w:t>e-mail</w:t>
      </w:r>
      <w:proofErr w:type="spellEnd"/>
      <w:r>
        <w:rPr>
          <w:rFonts w:ascii="Times New Roman" w:hAnsi="Times New Roman"/>
          <w:sz w:val="24"/>
        </w:rPr>
        <w:t xml:space="preserve">: irraparshina33@gmail.com по 26.09.2025г. включительно. После 26 сентября 2025 г. не допускается внесение изменений в список командной заявки.  </w:t>
      </w:r>
    </w:p>
    <w:p w14:paraId="66ECBE18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Организаторы соре</w:t>
      </w:r>
      <w:r>
        <w:rPr>
          <w:rFonts w:ascii="Times New Roman" w:hAnsi="Times New Roman"/>
          <w:sz w:val="24"/>
        </w:rPr>
        <w:t xml:space="preserve">внований оставляют за собой право прекратить прием заявок, в том числе командных, после достижения критического количества зарегистрированных номинаций, включая </w:t>
      </w:r>
      <w:proofErr w:type="spellStart"/>
      <w:r>
        <w:rPr>
          <w:rFonts w:ascii="Times New Roman" w:hAnsi="Times New Roman"/>
          <w:sz w:val="24"/>
        </w:rPr>
        <w:t>перезачеты</w:t>
      </w:r>
      <w:proofErr w:type="spellEnd"/>
      <w:r>
        <w:rPr>
          <w:rFonts w:ascii="Times New Roman" w:hAnsi="Times New Roman"/>
          <w:sz w:val="24"/>
        </w:rPr>
        <w:t>.</w:t>
      </w:r>
    </w:p>
    <w:p w14:paraId="23458825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Спортсмен, явившийся на взвешивание без предварительной заявки, облагается дополнит</w:t>
      </w:r>
      <w:r>
        <w:rPr>
          <w:rFonts w:ascii="Times New Roman" w:hAnsi="Times New Roman"/>
          <w:sz w:val="24"/>
        </w:rPr>
        <w:t xml:space="preserve">ельным сбором в размере 500 рублей. </w:t>
      </w:r>
    </w:p>
    <w:p w14:paraId="3D84BCB9" w14:textId="77777777" w:rsidR="0014562E" w:rsidRDefault="0014562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2848D169" w14:textId="77777777" w:rsidR="0014562E" w:rsidRDefault="00D431E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10. Добровольный материальный взнос.</w:t>
      </w:r>
    </w:p>
    <w:p w14:paraId="0C967892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Добровольный материальный взнос во всех номинациях: </w:t>
      </w:r>
    </w:p>
    <w:p w14:paraId="039C4133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 одиночном выступлении ПРО – 3000 рублей.</w:t>
      </w:r>
    </w:p>
    <w:p w14:paraId="1C7DF1EF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Юноши до 13 лет включительно и ветераны старше 60 лет – 2500 рублей.</w:t>
      </w:r>
    </w:p>
    <w:p w14:paraId="26B71E57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версии </w:t>
      </w:r>
      <w:r>
        <w:rPr>
          <w:rFonts w:ascii="Times New Roman" w:hAnsi="Times New Roman"/>
          <w:sz w:val="24"/>
        </w:rPr>
        <w:t>ЛЮБИТЕЛИ добровольный материальный взнос равен: взносу по версии ПРО плюс 1500 рублей (однократно) с человека для проведения выборочного тестирования спортсменов дивизиона ЛЮБИТЕЛИ на применение употребления запрещённых препаратов.</w:t>
      </w:r>
    </w:p>
    <w:p w14:paraId="5A13B224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Вторая и последующие ном</w:t>
      </w:r>
      <w:r>
        <w:rPr>
          <w:rFonts w:ascii="Times New Roman" w:hAnsi="Times New Roman"/>
          <w:sz w:val="24"/>
        </w:rPr>
        <w:t>инации одного спортсмена – 1800 руб.</w:t>
      </w:r>
    </w:p>
    <w:p w14:paraId="40A5F44E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отсутствии годового взноса за 2025-2026 годы спортсмен оплачивает дополнительно </w:t>
      </w:r>
      <w:r>
        <w:rPr>
          <w:rFonts w:ascii="Times New Roman" w:hAnsi="Times New Roman"/>
          <w:b/>
          <w:sz w:val="24"/>
        </w:rPr>
        <w:t>1000</w:t>
      </w:r>
      <w:r>
        <w:rPr>
          <w:rFonts w:ascii="Times New Roman" w:hAnsi="Times New Roman"/>
          <w:sz w:val="24"/>
        </w:rPr>
        <w:t xml:space="preserve"> рублей годового взноса.</w:t>
      </w:r>
    </w:p>
    <w:p w14:paraId="399A3D63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виды взносов, сборов и оплат, оплачиваемые спортсменом на данных соревнованиях, указанные в настоящем </w:t>
      </w:r>
      <w:r>
        <w:rPr>
          <w:rFonts w:ascii="Times New Roman" w:hAnsi="Times New Roman"/>
          <w:sz w:val="24"/>
        </w:rPr>
        <w:t>Положении, являются добровольными.</w:t>
      </w:r>
    </w:p>
    <w:p w14:paraId="6D31CBC4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Добровольные материальные взносы не подлежат возврату или переносу на других спортсменов при любых обстоятельствах.</w:t>
      </w:r>
    </w:p>
    <w:p w14:paraId="2A62FF03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Спортсмены, имеющие звание ЭЛИТА НАП имеют права на бесплатное выступление в одной профильной дисциплине,</w:t>
      </w:r>
      <w:r>
        <w:rPr>
          <w:rFonts w:ascii="Times New Roman" w:hAnsi="Times New Roman"/>
          <w:sz w:val="24"/>
        </w:rPr>
        <w:t xml:space="preserve"> при условии оплаты второй дисциплины по стоимости первой.</w:t>
      </w:r>
    </w:p>
    <w:p w14:paraId="32DDE3A4" w14:textId="77777777" w:rsidR="0014562E" w:rsidRDefault="0014562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0572E459" w14:textId="77777777" w:rsidR="0014562E" w:rsidRDefault="00D431E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11. Присвоение нормативов.</w:t>
      </w:r>
    </w:p>
    <w:p w14:paraId="23AECEAD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Присваиваются нормативы, разряды и звания до МСМК НАП включительно. Ознакомиться с действующими нормативами на момент соревнований можно на официальном сайте АНО «НАП» </w:t>
      </w:r>
      <w:hyperlink r:id="rId8" w:history="1">
        <w:r>
          <w:rPr>
            <w:rStyle w:val="a3"/>
            <w:rFonts w:ascii="Times New Roman" w:hAnsi="Times New Roman"/>
            <w:sz w:val="24"/>
          </w:rPr>
          <w:t>http://www.powerlifting-russia.ru</w:t>
        </w:r>
      </w:hyperlink>
      <w:r>
        <w:rPr>
          <w:rFonts w:ascii="Times New Roman" w:hAnsi="Times New Roman"/>
          <w:sz w:val="24"/>
        </w:rPr>
        <w:t xml:space="preserve">. </w:t>
      </w:r>
    </w:p>
    <w:p w14:paraId="043B7A00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присвоения нормативов КМС, МС, МСМК спортсмен самостоятельно заполняет электронную форму на сайте </w:t>
      </w:r>
      <w:hyperlink r:id="rId9" w:history="1">
        <w:r>
          <w:rPr>
            <w:rStyle w:val="a3"/>
            <w:rFonts w:ascii="Times New Roman" w:hAnsi="Times New Roman"/>
            <w:sz w:val="24"/>
          </w:rPr>
          <w:t>http://www.powerlifting-ru</w:t>
        </w:r>
        <w:r>
          <w:rPr>
            <w:rStyle w:val="a3"/>
            <w:rFonts w:ascii="Times New Roman" w:hAnsi="Times New Roman"/>
            <w:sz w:val="24"/>
          </w:rPr>
          <w:t>ssia.ru</w:t>
        </w:r>
      </w:hyperlink>
      <w:r>
        <w:rPr>
          <w:rStyle w:val="a3"/>
          <w:rFonts w:ascii="Times New Roman" w:hAnsi="Times New Roman"/>
          <w:sz w:val="24"/>
        </w:rPr>
        <w:t>.</w:t>
      </w:r>
    </w:p>
    <w:p w14:paraId="78C3F97C" w14:textId="77777777" w:rsidR="0014562E" w:rsidRDefault="0014562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1146FFB0" w14:textId="77777777" w:rsidR="0014562E" w:rsidRDefault="00D431E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12. Допинг-контроль.</w:t>
      </w:r>
    </w:p>
    <w:p w14:paraId="6BCBBD4E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30 минут по окончании выступления каждый спортсмен дивизиона ЛЮБИТЕЛИ ОБЯЗАН подойти к допинг-офицеру для ознакомления со списком спортсменов, подлежащих проверке на запрещённые препараты.</w:t>
      </w:r>
    </w:p>
    <w:p w14:paraId="022A4649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обнаружения св</w:t>
      </w:r>
      <w:r>
        <w:rPr>
          <w:rFonts w:ascii="Times New Roman" w:hAnsi="Times New Roman"/>
          <w:sz w:val="24"/>
        </w:rPr>
        <w:t>оей фамилии в данном списке, спортсмен ОБЯЗАН НЕЗАМЕДЛИТЕЛЬНО, в порядке живой очереди, пройти процедуру сдачи анализов на допинг.</w:t>
      </w:r>
    </w:p>
    <w:p w14:paraId="2AD71631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Сдача анализов производится в присутствии офицера по забору проб, при его постоянном визуальном контроле.</w:t>
      </w:r>
    </w:p>
    <w:p w14:paraId="187B2E12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Нарушение спортсмен</w:t>
      </w:r>
      <w:r>
        <w:rPr>
          <w:rFonts w:ascii="Times New Roman" w:hAnsi="Times New Roman"/>
          <w:sz w:val="24"/>
        </w:rPr>
        <w:t>ом хотя бы одного из вышеперечисленных подпунктов пункта 12 настоящего Положения, равно как и отказ от сдачи пробы, приравнивается к положительному результату анализов спортсмена на допинг-контроль и, как следствие, влечёт за собой дисквалификацию спортсме</w:t>
      </w:r>
      <w:r>
        <w:rPr>
          <w:rFonts w:ascii="Times New Roman" w:hAnsi="Times New Roman"/>
          <w:sz w:val="24"/>
        </w:rPr>
        <w:t>на.</w:t>
      </w:r>
    </w:p>
    <w:p w14:paraId="48A331F8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C2D2E"/>
          <w:sz w:val="24"/>
          <w:highlight w:val="white"/>
        </w:rPr>
        <w:t xml:space="preserve"> ·В случае выполнения спортсменом норматива Мастера Спорта Международного Класса НАП по версии ЛЮБИТЕЛИ или норматива ЭЛИТА-ЛЮБИТЕЛИ, при желании присвоения данного норматива и выдачи удостоверения и знака отличия соответствующего образца, спортсмен в </w:t>
      </w:r>
      <w:r>
        <w:rPr>
          <w:rFonts w:ascii="Times New Roman" w:hAnsi="Times New Roman"/>
          <w:color w:val="2C2D2E"/>
          <w:sz w:val="24"/>
          <w:highlight w:val="white"/>
        </w:rPr>
        <w:t>течение 30 минут после окончания своего выступления должен ОБЯЗАТЕЛЬНО сдать пробу для проведения процедуры допинг-контроля. Если не вызвали по жребию, то спортсмен должен сам подойти к комнате проведения допинг-контроля и затребовать сдачу пробы. Стоимост</w:t>
      </w:r>
      <w:r>
        <w:rPr>
          <w:rFonts w:ascii="Times New Roman" w:hAnsi="Times New Roman"/>
          <w:color w:val="2C2D2E"/>
          <w:sz w:val="24"/>
          <w:highlight w:val="white"/>
        </w:rPr>
        <w:t>ь процедуры – 0 рублей. Контроль выполнения данного требования лежит только на спортсмене.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C2D2E"/>
          <w:sz w:val="24"/>
          <w:highlight w:val="white"/>
        </w:rPr>
        <w:t>  ·Указанный порядок не распространяется на случаи, если спортсмену не требуется присвоение норматива, оформление удостоверения и не нужен значок.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C2D2E"/>
          <w:sz w:val="24"/>
          <w:highlight w:val="white"/>
        </w:rPr>
        <w:t xml:space="preserve">  ·При выполнении </w:t>
      </w:r>
      <w:r>
        <w:rPr>
          <w:rFonts w:ascii="Times New Roman" w:hAnsi="Times New Roman"/>
          <w:color w:val="2C2D2E"/>
          <w:sz w:val="24"/>
          <w:highlight w:val="white"/>
        </w:rPr>
        <w:t>спортсменом в версии ЛЮБИТЕЛИ норматива Мастера спорта НАП, Кандидата в мастера спорта НАП, либо норматива 1, 2 или 3-го спортивного разряда, обязательное прохождение допинг-контроля не требуется (за исключением случаев вызова по жребию – в этом случае про</w:t>
      </w:r>
      <w:r>
        <w:rPr>
          <w:rFonts w:ascii="Times New Roman" w:hAnsi="Times New Roman"/>
          <w:color w:val="2C2D2E"/>
          <w:sz w:val="24"/>
          <w:highlight w:val="white"/>
        </w:rPr>
        <w:t>ходить допинг-контроль нужно обязательно, также без дополнительных оплат).</w:t>
      </w:r>
    </w:p>
    <w:p w14:paraId="37C0D13C" w14:textId="77777777" w:rsidR="0014562E" w:rsidRDefault="0014562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7B27B1FA" w14:textId="77777777" w:rsidR="0014562E" w:rsidRDefault="00D431E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13. Награждение.</w:t>
      </w:r>
    </w:p>
    <w:p w14:paraId="3CE3B317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Спортсмены, занявшие первые три места в каждой весовой и возрастной категории, награждаются оригинальными медалями и дипломами. </w:t>
      </w:r>
    </w:p>
    <w:p w14:paraId="065A4928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Победители абсолютного первенства </w:t>
      </w:r>
      <w:r>
        <w:rPr>
          <w:rFonts w:ascii="Times New Roman" w:hAnsi="Times New Roman"/>
          <w:sz w:val="24"/>
        </w:rPr>
        <w:t>награждаются дипломами и кубками.</w:t>
      </w:r>
    </w:p>
    <w:p w14:paraId="50B5482A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Команды-победители, занявшие первые три места, награждаются дипломами, кубками либо поясами.</w:t>
      </w:r>
    </w:p>
    <w:p w14:paraId="559E5BC8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Победители тренерского первенства, занявшие первые три места, награждаются дипломами, </w:t>
      </w:r>
      <w:r>
        <w:rPr>
          <w:rFonts w:ascii="Times New Roman" w:hAnsi="Times New Roman"/>
          <w:sz w:val="24"/>
        </w:rPr>
        <w:lastRenderedPageBreak/>
        <w:t>кубками, либо поясами.</w:t>
      </w:r>
    </w:p>
    <w:p w14:paraId="3733F068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Командное </w:t>
      </w:r>
      <w:r>
        <w:rPr>
          <w:rFonts w:ascii="Times New Roman" w:hAnsi="Times New Roman"/>
          <w:sz w:val="24"/>
        </w:rPr>
        <w:t xml:space="preserve">первенство подсчитывается, учитывая максимальное количество очков команды. Количество человек в команде не МЕНЕЕ 6 человек (юноши до 13 лет в командный зачет НЕ идут). </w:t>
      </w:r>
      <w:proofErr w:type="spellStart"/>
      <w:r>
        <w:rPr>
          <w:rFonts w:ascii="Times New Roman" w:hAnsi="Times New Roman"/>
          <w:sz w:val="24"/>
        </w:rPr>
        <w:t>Перезачеты</w:t>
      </w:r>
      <w:proofErr w:type="spellEnd"/>
      <w:r>
        <w:rPr>
          <w:rFonts w:ascii="Times New Roman" w:hAnsi="Times New Roman"/>
          <w:sz w:val="24"/>
        </w:rPr>
        <w:t xml:space="preserve">, сдвоенные и т.д. выступления идут в зачет определения команды победителя. </w:t>
      </w:r>
    </w:p>
    <w:p w14:paraId="5E9A9D12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Каждое призовое место, занятое спортсменом команды, приносит следующие очки команде:</w:t>
      </w:r>
    </w:p>
    <w:p w14:paraId="6C88ACD4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 – 12 очков, 2 место – 9 очков, 3 место – 6 очков.</w:t>
      </w:r>
    </w:p>
    <w:p w14:paraId="525B336E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одинакового количества очков выигрывает команда, у которой больше первых мест, в случае одинакового коли</w:t>
      </w:r>
      <w:r>
        <w:rPr>
          <w:rFonts w:ascii="Times New Roman" w:hAnsi="Times New Roman"/>
          <w:sz w:val="24"/>
        </w:rPr>
        <w:t xml:space="preserve">чества первых мест - та, у которой больше вторых и т.д. </w:t>
      </w:r>
    </w:p>
    <w:p w14:paraId="0FD0EAE4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Тренерское первенство определяется исходя из количества спортсменов тренера, принявших результативное участие в соревнованиях.</w:t>
      </w:r>
    </w:p>
    <w:p w14:paraId="5CCFDDD4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победители, призеры или их представители обязаны присутствовать на н</w:t>
      </w:r>
      <w:r>
        <w:rPr>
          <w:rFonts w:ascii="Times New Roman" w:hAnsi="Times New Roman"/>
          <w:sz w:val="24"/>
        </w:rPr>
        <w:t>аграждении. В противном случае выдача награды не гарантируется! Награждение проходит в день выступления. Организаторы оставляют за собой право переносить время награждения на более поздний срок, в пределах одного дня.</w:t>
      </w:r>
    </w:p>
    <w:p w14:paraId="2D7E0647" w14:textId="77777777" w:rsidR="0014562E" w:rsidRDefault="0014562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56C399B9" w14:textId="77777777" w:rsidR="0014562E" w:rsidRDefault="00D431E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14. Финансирование.</w:t>
      </w:r>
    </w:p>
    <w:p w14:paraId="28ED366F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 по команд</w:t>
      </w:r>
      <w:r>
        <w:rPr>
          <w:rFonts w:ascii="Times New Roman" w:hAnsi="Times New Roman"/>
          <w:sz w:val="24"/>
        </w:rPr>
        <w:t>ированию, размещению и питанию участников, тренеров, судей и зрителей несут командирующие организации.</w:t>
      </w:r>
    </w:p>
    <w:p w14:paraId="2F4E0D34" w14:textId="77777777" w:rsidR="0014562E" w:rsidRDefault="0014562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605D454D" w14:textId="77777777" w:rsidR="0014562E" w:rsidRDefault="00D431E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15. Договор на участие в соревнованиях.</w:t>
      </w:r>
    </w:p>
    <w:p w14:paraId="75388AC3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Проходя процедуру взвешивания и регистрации, каждый спортсмен подписывает заявочную карточку. Факт подписания да</w:t>
      </w:r>
      <w:r>
        <w:rPr>
          <w:rFonts w:ascii="Times New Roman" w:hAnsi="Times New Roman"/>
          <w:sz w:val="24"/>
        </w:rPr>
        <w:t xml:space="preserve">нной карточки является заключением Договора об участии в соревнованиях между спортсменом и организаторами. </w:t>
      </w:r>
    </w:p>
    <w:p w14:paraId="15305B58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Подписывая карточку, спортсмен соглашается со всеми пунктами настоящего Положения, а также со всеми пунктами Технических правил АНО «НАП» и всех Пос</w:t>
      </w:r>
      <w:r>
        <w:rPr>
          <w:rFonts w:ascii="Times New Roman" w:hAnsi="Times New Roman"/>
          <w:sz w:val="24"/>
        </w:rPr>
        <w:t xml:space="preserve">тановлений АНО «НАП», принятых до начала данных соревнований и опубликованных на официальном сайте АНО «НАП» (www.пауэрлифтинг-россия.рф), в разделах «Документы ассоциации» и «Правила и нормативы».   </w:t>
      </w:r>
    </w:p>
    <w:p w14:paraId="7B2D0639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Также спортсмен безоговорочно соглашается со следующими</w:t>
      </w:r>
      <w:r>
        <w:rPr>
          <w:rFonts w:ascii="Times New Roman" w:hAnsi="Times New Roman"/>
          <w:sz w:val="24"/>
        </w:rPr>
        <w:t xml:space="preserve"> условиями:</w:t>
      </w:r>
    </w:p>
    <w:p w14:paraId="0954AEF3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</w:t>
      </w:r>
      <w:r>
        <w:rPr>
          <w:rFonts w:ascii="Times New Roman" w:hAnsi="Times New Roman"/>
          <w:sz w:val="24"/>
        </w:rPr>
        <w:t>им, и несёт всю ответственность за любые травмы и увечья, известные ему, либо не известные ему, которые он может получить.</w:t>
      </w:r>
    </w:p>
    <w:p w14:paraId="10C845AB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Спортсмен осознаёт, что на его ответственности лежит контроль состояния своего здоровья перед участием в соревнованиях, тем самым </w:t>
      </w:r>
      <w:r>
        <w:rPr>
          <w:rFonts w:ascii="Times New Roman" w:hAnsi="Times New Roman"/>
          <w:sz w:val="24"/>
        </w:rPr>
        <w:t>подтверждает проведение регулярного врачебного медосмотра, и отсутствие медицинских противопоказаний для участия в соревнованиях, соответственно свою полную физическую пригодность и добровольно застраховал свою жизнь и здоровье на период участия в соревнов</w:t>
      </w:r>
      <w:r>
        <w:rPr>
          <w:rFonts w:ascii="Times New Roman" w:hAnsi="Times New Roman"/>
          <w:sz w:val="24"/>
        </w:rPr>
        <w:t>ании.</w:t>
      </w:r>
    </w:p>
    <w:p w14:paraId="6E257D19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Организаторов турнира, АНО «Национальная ассоциация пауэрлифтинга», собственника помещений, р</w:t>
      </w:r>
      <w:r>
        <w:rPr>
          <w:rFonts w:ascii="Times New Roman" w:hAnsi="Times New Roman"/>
          <w:sz w:val="24"/>
        </w:rPr>
        <w:t xml:space="preserve">уководителей, должностных лиц, работников упомянутых организаций, ассистентов на помосте и всего обслуживающего соревнования персонала. </w:t>
      </w:r>
    </w:p>
    <w:p w14:paraId="2F3D08F7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Спортсмен добровольно оплачивает все благотворительные взносы, предназначенные для погашения расходов по проведению </w:t>
      </w:r>
      <w:r>
        <w:rPr>
          <w:rFonts w:ascii="Times New Roman" w:hAnsi="Times New Roman"/>
          <w:sz w:val="24"/>
        </w:rPr>
        <w:t>турнира, изготовлению наградной атрибутики и других расходов, связанных с проведением спортивных мероприятий.</w:t>
      </w:r>
    </w:p>
    <w:p w14:paraId="538DC053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Спортсмен ознакомился с данным Положением и полностью понимает его содержание.</w:t>
      </w:r>
    </w:p>
    <w:p w14:paraId="00180CC5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Спортсмен добровольно соглашается принять все вышеописанные в</w:t>
      </w:r>
      <w:r>
        <w:rPr>
          <w:rFonts w:ascii="Times New Roman" w:hAnsi="Times New Roman"/>
          <w:sz w:val="24"/>
        </w:rPr>
        <w:t xml:space="preserve"> п. 15 настоящего Положения условия. </w:t>
      </w:r>
    </w:p>
    <w:p w14:paraId="35AE8229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 самым подтверждает это, подписывая заявочную карточку в присутствии секретариата на процедуре регистрации и взвешивания.</w:t>
      </w:r>
    </w:p>
    <w:p w14:paraId="02C43943" w14:textId="77777777" w:rsidR="0014562E" w:rsidRDefault="00D431E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16. Персональные данные участника соревнований (спортсмена).</w:t>
      </w:r>
    </w:p>
    <w:p w14:paraId="3CD582B3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Персональные данные участника со</w:t>
      </w:r>
      <w:r>
        <w:rPr>
          <w:rFonts w:ascii="Times New Roman" w:hAnsi="Times New Roman"/>
          <w:sz w:val="24"/>
        </w:rPr>
        <w:t>ревнований подлежат обработке в соответствии с требованиями Закона № 152-ФЗ «О персональных данных».</w:t>
      </w:r>
    </w:p>
    <w:p w14:paraId="6603F22E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Письменное согласие на обработку его персональных данных даётся участником </w:t>
      </w:r>
      <w:r>
        <w:rPr>
          <w:rFonts w:ascii="Times New Roman" w:hAnsi="Times New Roman"/>
          <w:sz w:val="24"/>
        </w:rPr>
        <w:lastRenderedPageBreak/>
        <w:t>соревнований при подписании заявочной карточки в соответствии с п. 15 настоящего</w:t>
      </w:r>
      <w:r>
        <w:rPr>
          <w:rFonts w:ascii="Times New Roman" w:hAnsi="Times New Roman"/>
          <w:sz w:val="24"/>
        </w:rPr>
        <w:t xml:space="preserve"> Положения.</w:t>
      </w:r>
    </w:p>
    <w:p w14:paraId="406EC7CC" w14:textId="77777777" w:rsidR="0014562E" w:rsidRDefault="00D431E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17. Контактная информация.</w:t>
      </w:r>
    </w:p>
    <w:p w14:paraId="74F3A4F6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всем интересующим Вас вопросам, касающимся организации и проведения турнира, Вы можете связаться с организаторами соревнований:</w:t>
      </w:r>
    </w:p>
    <w:p w14:paraId="420C78FD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Паршиной Ириной Игоревной тел.: 8-960-926-1785</w:t>
      </w:r>
    </w:p>
    <w:p w14:paraId="738A530E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Ямщиковым</w:t>
      </w:r>
      <w:proofErr w:type="spellEnd"/>
      <w:r>
        <w:rPr>
          <w:rFonts w:ascii="Times New Roman" w:hAnsi="Times New Roman"/>
          <w:sz w:val="24"/>
        </w:rPr>
        <w:t xml:space="preserve"> Дмитрием </w:t>
      </w:r>
      <w:r>
        <w:rPr>
          <w:rFonts w:ascii="Times New Roman" w:hAnsi="Times New Roman"/>
          <w:sz w:val="24"/>
        </w:rPr>
        <w:t>Александровичем тел: 8-905-066-4411</w:t>
      </w:r>
    </w:p>
    <w:p w14:paraId="1CA1356D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6F8B5B74" w14:textId="77777777" w:rsidR="0014562E" w:rsidRDefault="00D431E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Настоящее Положение служит официальным вызовом на соревнования!</w:t>
      </w:r>
    </w:p>
    <w:sectPr w:rsidR="0014562E">
      <w:pgSz w:w="11906" w:h="16838"/>
      <w:pgMar w:top="540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1323F"/>
    <w:multiLevelType w:val="multilevel"/>
    <w:tmpl w:val="B600C658"/>
    <w:lvl w:ilvl="0">
      <w:numFmt w:val="bullet"/>
      <w:lvlText w:val="-"/>
      <w:lvlJc w:val="left"/>
      <w:pPr>
        <w:widowControl w:val="0"/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widowControl w:val="0"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 w:val="0"/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widowControl w:val="0"/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widowControl w:val="0"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 w:val="0"/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widowControl w:val="0"/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widowControl w:val="0"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 w:val="0"/>
        <w:ind w:left="6480" w:hanging="360"/>
      </w:pPr>
      <w:rPr>
        <w:rFonts w:ascii="Wingdings" w:hAnsi="Wingdings"/>
      </w:rPr>
    </w:lvl>
  </w:abstractNum>
  <w:abstractNum w:abstractNumId="1" w15:restartNumberingAfterBreak="0">
    <w:nsid w:val="685715A2"/>
    <w:multiLevelType w:val="multilevel"/>
    <w:tmpl w:val="361A0CD2"/>
    <w:lvl w:ilvl="0">
      <w:numFmt w:val="bullet"/>
      <w:lvlText w:val="-"/>
      <w:lvlJc w:val="left"/>
      <w:pPr>
        <w:widowControl/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widowControl/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widowControl/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62E"/>
    <w:rsid w:val="0014562E"/>
    <w:rsid w:val="00D4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6E99"/>
  <w15:docId w15:val="{4893D414-6639-4909-AD5F-3BDC5F69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erlifting-russi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werlifting-russ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erlifting-russia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werlifting-russ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1941</Words>
  <Characters>11069</Characters>
  <Application>Microsoft Office Word</Application>
  <DocSecurity>0</DocSecurity>
  <Lines>92</Lines>
  <Paragraphs>25</Paragraphs>
  <ScaleCrop>false</ScaleCrop>
  <Company/>
  <LinksUpToDate>false</LinksUpToDate>
  <CharactersWithSpaces>12985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Андрей Репницын</cp:lastModifiedBy>
  <cp:revision>2</cp:revision>
  <dcterms:created xsi:type="dcterms:W3CDTF">2025-08-19T08:16:00Z</dcterms:created>
  <dcterms:modified xsi:type="dcterms:W3CDTF">2025-08-19T08:16:00Z</dcterms:modified>
</cp:coreProperties>
</file>