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5A" w:rsidRPr="00FC5697" w:rsidRDefault="0018045A" w:rsidP="0018045A">
      <w:pPr>
        <w:jc w:val="right"/>
        <w:rPr>
          <w:sz w:val="28"/>
          <w:szCs w:val="28"/>
        </w:rPr>
      </w:pPr>
      <w:bookmarkStart w:id="0" w:name="_GoBack"/>
      <w:bookmarkEnd w:id="0"/>
      <w:r w:rsidRPr="00FC5697">
        <w:rPr>
          <w:sz w:val="28"/>
          <w:szCs w:val="28"/>
        </w:rPr>
        <w:t>«Утверждаю»</w:t>
      </w:r>
      <w:r w:rsidRPr="00FC5697">
        <w:rPr>
          <w:sz w:val="28"/>
          <w:szCs w:val="28"/>
        </w:rPr>
        <w:br/>
        <w:t>Региональный представитель Спортивной Федерации</w:t>
      </w:r>
      <w:r w:rsidRPr="00FC5697">
        <w:rPr>
          <w:sz w:val="28"/>
          <w:szCs w:val="28"/>
        </w:rPr>
        <w:br/>
        <w:t>«Национальная Ассоциация Пауэрлифтинга» России</w:t>
      </w:r>
      <w:r w:rsidRPr="00FC5697">
        <w:rPr>
          <w:sz w:val="28"/>
          <w:szCs w:val="28"/>
        </w:rPr>
        <w:br/>
        <w:t>в Красноярском крае                               К. В. Плешков</w:t>
      </w:r>
    </w:p>
    <w:p w:rsidR="0018045A" w:rsidRPr="0018045A" w:rsidRDefault="0018045A" w:rsidP="0018045A"/>
    <w:p w:rsidR="0018045A" w:rsidRPr="0018045A" w:rsidRDefault="0018045A" w:rsidP="0018045A"/>
    <w:p w:rsidR="0018045A" w:rsidRPr="0018045A" w:rsidRDefault="00C51459" w:rsidP="00C51459">
      <w:pPr>
        <w:tabs>
          <w:tab w:val="left" w:pos="4065"/>
        </w:tabs>
      </w:pPr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4D2A571C" wp14:editId="6C5CB758">
            <wp:extent cx="2743200" cy="260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097" cy="261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45A" w:rsidRPr="0018045A" w:rsidRDefault="0018045A" w:rsidP="0018045A"/>
    <w:p w:rsidR="0018045A" w:rsidRDefault="0018045A" w:rsidP="0018045A"/>
    <w:p w:rsidR="00A8593D" w:rsidRDefault="0018045A" w:rsidP="00A8593D">
      <w:pPr>
        <w:tabs>
          <w:tab w:val="left" w:pos="2385"/>
        </w:tabs>
      </w:pPr>
      <w:r w:rsidRPr="001B6E72">
        <w:rPr>
          <w:b/>
        </w:rPr>
        <w:tab/>
      </w:r>
      <w:r w:rsidR="003B4376" w:rsidRPr="001B6E72">
        <w:rPr>
          <w:b/>
        </w:rPr>
        <w:t xml:space="preserve">         </w:t>
      </w:r>
      <w:r w:rsidR="00C51459">
        <w:rPr>
          <w:b/>
        </w:rPr>
        <w:t xml:space="preserve">     </w:t>
      </w:r>
      <w:r w:rsidRPr="001B6E72">
        <w:rPr>
          <w:b/>
        </w:rPr>
        <w:t>УЧЕБНЫЙ ПЛАН</w:t>
      </w:r>
      <w:r w:rsidRPr="001B6E72">
        <w:rPr>
          <w:b/>
        </w:rPr>
        <w:br/>
      </w:r>
      <w:r w:rsidR="003B4376" w:rsidRPr="001B6E72">
        <w:rPr>
          <w:b/>
        </w:rPr>
        <w:t>ШКОЛЫ ИНСТРУКТОРОВ ПО ПАУЭРЛИФТИНГУ И СИЛОВЫМ ВИДАМ СПОРТА</w:t>
      </w:r>
      <w:r w:rsidR="00A8593D">
        <w:br/>
      </w:r>
      <w:r w:rsidR="00A8593D">
        <w:br/>
      </w:r>
      <w:r w:rsidR="00A8593D" w:rsidRPr="000078A3">
        <w:rPr>
          <w:b/>
        </w:rPr>
        <w:t>Пояснительная записка:</w:t>
      </w:r>
      <w:r w:rsidR="000078A3">
        <w:br/>
        <w:t>Прохождение курсов и сдача</w:t>
      </w:r>
      <w:r w:rsidR="00A8593D">
        <w:t>,</w:t>
      </w:r>
      <w:r w:rsidR="00DC26E5">
        <w:t xml:space="preserve"> предусмотренных </w:t>
      </w:r>
      <w:r w:rsidR="00A8593D">
        <w:t xml:space="preserve"> ШКОЛОЙ, теоретических и практических экзаменов, </w:t>
      </w:r>
      <w:r w:rsidR="000078A3">
        <w:t>предусматривает выдачу</w:t>
      </w:r>
      <w:r w:rsidR="00A8593D">
        <w:t xml:space="preserve"> сертификат</w:t>
      </w:r>
      <w:r w:rsidR="000078A3">
        <w:t>а</w:t>
      </w:r>
      <w:r w:rsidR="00A8593D">
        <w:t xml:space="preserve"> инструктора </w:t>
      </w:r>
      <w:r w:rsidR="000078A3">
        <w:t>по силовым видам</w:t>
      </w:r>
      <w:r w:rsidR="00A8593D">
        <w:t xml:space="preserve"> спорта</w:t>
      </w:r>
      <w:r w:rsidR="000078A3">
        <w:t>,  позволяющего курсанту</w:t>
      </w:r>
      <w:r w:rsidR="00DC26E5">
        <w:t xml:space="preserve"> использовать его в дальнейшей деятельности по оказанию физкультурно-оздоровительных услуг.</w:t>
      </w:r>
      <w:r w:rsidR="00DC26E5">
        <w:br/>
      </w:r>
      <w:r w:rsidR="00DC26E5">
        <w:br/>
      </w:r>
      <w:r w:rsidR="00A8593D">
        <w:t>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порядке, которые установлены этими организациями самостоятельно (ч. 15 ст. 60 Федерального закона от 29.12.2012 № 273-ФЗ «Об образовании в Российской Федерации»).</w:t>
      </w:r>
    </w:p>
    <w:p w:rsidR="00DC34B0" w:rsidRDefault="00A8593D" w:rsidP="00DC34B0">
      <w:pPr>
        <w:tabs>
          <w:tab w:val="left" w:pos="2385"/>
        </w:tabs>
      </w:pPr>
      <w:r>
        <w:t>В целях указанного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этим законом  (п. 20 ст. 2 Федерального закона «Об образовании в Российской Федерации»).</w:t>
      </w:r>
      <w:r w:rsidR="00FC5697">
        <w:br/>
      </w:r>
      <w:r w:rsidR="00FC5697">
        <w:br/>
        <w:t xml:space="preserve">                                                                 </w:t>
      </w:r>
      <w:r w:rsidR="00FC5697">
        <w:rPr>
          <w:b/>
          <w:noProof/>
          <w:lang w:eastAsia="ru-RU"/>
        </w:rPr>
        <w:drawing>
          <wp:inline distT="0" distB="0" distL="0" distR="0" wp14:anchorId="288E9214" wp14:editId="0086DE3D">
            <wp:extent cx="501629" cy="37432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п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47" cy="37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697">
        <w:br/>
      </w:r>
      <w:r w:rsidR="00FC5697">
        <w:lastRenderedPageBreak/>
        <w:t xml:space="preserve">                                                               </w:t>
      </w:r>
      <w:r w:rsidR="00FC5697">
        <w:rPr>
          <w:b/>
        </w:rPr>
        <w:br/>
      </w:r>
      <w:r w:rsidR="00D82592">
        <w:rPr>
          <w:b/>
        </w:rPr>
        <w:t>Цели и задачи</w:t>
      </w:r>
      <w:r w:rsidR="000078A3" w:rsidRPr="000078A3">
        <w:rPr>
          <w:b/>
        </w:rPr>
        <w:t xml:space="preserve"> учебного плана:</w:t>
      </w:r>
      <w:r w:rsidR="00DC34B0">
        <w:br/>
      </w:r>
      <w:r w:rsidR="005F793B">
        <w:t>Целью учебного плана является:</w:t>
      </w:r>
      <w:r w:rsidR="005F793B">
        <w:br/>
      </w:r>
      <w:r w:rsidR="00DC34B0">
        <w:t>Увеличение штата специалистов, имеющих необходимые знания в области спортивных дисциплин пауэрлифтинга и силовых видах спорта</w:t>
      </w:r>
      <w:r w:rsidR="005F793B">
        <w:t>.</w:t>
      </w:r>
    </w:p>
    <w:p w:rsidR="00DC34B0" w:rsidRDefault="005F793B" w:rsidP="00DC34B0">
      <w:pPr>
        <w:tabs>
          <w:tab w:val="left" w:pos="2385"/>
        </w:tabs>
      </w:pPr>
      <w:r>
        <w:t>Задачи учебного плана:</w:t>
      </w:r>
      <w:r>
        <w:br/>
      </w:r>
      <w:r w:rsidR="00DC34B0">
        <w:t>1.Изучение интереса среди спортсменов и сотрудников спортивных учреждений к развитию пауэрлифтинга и силовых видов спорта н</w:t>
      </w:r>
      <w:r>
        <w:t>а территории Красноярского края.</w:t>
      </w:r>
      <w:r>
        <w:br/>
      </w:r>
      <w:r>
        <w:br/>
      </w:r>
      <w:r w:rsidR="00DC34B0">
        <w:t>2.Реализация образовател</w:t>
      </w:r>
      <w:r>
        <w:t>ьной программы по направлениям:</w:t>
      </w:r>
      <w:r>
        <w:br/>
      </w:r>
      <w:r w:rsidR="00DC34B0">
        <w:t>- ан</w:t>
      </w:r>
      <w:r>
        <w:t>атомия, физиология, биомеханика.</w:t>
      </w:r>
      <w:r>
        <w:br/>
      </w:r>
      <w:r w:rsidR="00DC34B0">
        <w:t>- построение педа</w:t>
      </w:r>
      <w:r>
        <w:t>гогического процесса.</w:t>
      </w:r>
      <w:r>
        <w:br/>
      </w:r>
      <w:r w:rsidR="00DC34B0">
        <w:t>- подгот</w:t>
      </w:r>
      <w:r>
        <w:t>овка спортсмена к соревнованиям.</w:t>
      </w:r>
      <w:r>
        <w:br/>
        <w:t>- спортивная психология.</w:t>
      </w:r>
      <w:r>
        <w:br/>
        <w:t>- спортивная медицина.</w:t>
      </w:r>
      <w:r>
        <w:br/>
        <w:t>- техника выполнения упражнений.</w:t>
      </w:r>
      <w:r>
        <w:br/>
      </w:r>
      <w:r w:rsidR="00DC34B0">
        <w:t xml:space="preserve">- </w:t>
      </w:r>
      <w:r>
        <w:t>виды соревновательных дисциплин.</w:t>
      </w:r>
      <w:r>
        <w:br/>
      </w:r>
      <w:r w:rsidR="00DC34B0">
        <w:t>- подготовка и организация спортивных мероприятий</w:t>
      </w:r>
      <w:r>
        <w:t>.</w:t>
      </w:r>
    </w:p>
    <w:p w:rsidR="00F12DB5" w:rsidRDefault="00DC34B0" w:rsidP="00DC34B0">
      <w:pPr>
        <w:tabs>
          <w:tab w:val="left" w:pos="2385"/>
        </w:tabs>
      </w:pPr>
      <w:r>
        <w:t>3.Расширение интересов Спортивной Федерации «Национальная Ассоциация Пауэрлифтинга» России на территории Красноярского края и Сибирского Федерального Округа.</w:t>
      </w:r>
      <w:r w:rsidR="005F793B">
        <w:br/>
      </w:r>
      <w:r w:rsidR="005F793B">
        <w:br/>
        <w:t xml:space="preserve">4. </w:t>
      </w:r>
      <w:r w:rsidR="004A3F60">
        <w:t>Р</w:t>
      </w:r>
      <w:r w:rsidR="004A3F60" w:rsidRPr="004A3F60">
        <w:t>еализация федеральной целевой программы: «Развитие физической культуры и спорта в РФ в 2016-2020 гг.».</w:t>
      </w:r>
      <w:r w:rsidR="00CF2A2C">
        <w:br/>
      </w:r>
    </w:p>
    <w:p w:rsidR="00F12DB5" w:rsidRPr="00C2360A" w:rsidRDefault="001B6E72" w:rsidP="001B6E72">
      <w:r w:rsidRPr="001B6E72">
        <w:rPr>
          <w:b/>
        </w:rPr>
        <w:t>Этапы обучения:</w:t>
      </w:r>
      <w:r>
        <w:rPr>
          <w:b/>
        </w:rPr>
        <w:br/>
      </w:r>
      <w:r w:rsidRPr="001B6E72">
        <w:t>Учебный материал программы состоит из</w:t>
      </w:r>
      <w:r>
        <w:t xml:space="preserve"> теоретического и практического</w:t>
      </w:r>
      <w:r>
        <w:br/>
      </w:r>
      <w:r w:rsidRPr="001B6E72">
        <w:t xml:space="preserve">разделов. </w:t>
      </w:r>
      <w:r w:rsidR="00C2360A">
        <w:br/>
      </w:r>
      <w:r>
        <w:br/>
        <w:t xml:space="preserve">На </w:t>
      </w:r>
      <w:r w:rsidRPr="001B6E72">
        <w:t>теорет</w:t>
      </w:r>
      <w:r>
        <w:t>ических занятиях курсанты</w:t>
      </w:r>
      <w:r w:rsidR="00C2360A">
        <w:t xml:space="preserve"> получают знания по </w:t>
      </w:r>
      <w:r w:rsidRPr="001B6E72">
        <w:t xml:space="preserve">анатомии, физиологии, </w:t>
      </w:r>
      <w:r w:rsidR="00C2360A">
        <w:t xml:space="preserve">биомеханике, медицинскому контролю, </w:t>
      </w:r>
      <w:r w:rsidRPr="001B6E72">
        <w:t>технике безопасности на</w:t>
      </w:r>
      <w:r w:rsidR="00C2360A">
        <w:t xml:space="preserve"> </w:t>
      </w:r>
      <w:r w:rsidRPr="001B6E72">
        <w:t>занятиях, оказанию первой помощи</w:t>
      </w:r>
      <w:r w:rsidR="00C2360A">
        <w:t xml:space="preserve">,  </w:t>
      </w:r>
      <w:r w:rsidRPr="001B6E72">
        <w:t>основных средствах восстановления, те</w:t>
      </w:r>
      <w:r w:rsidR="00C2360A">
        <w:t xml:space="preserve">оретические сведения по технике </w:t>
      </w:r>
      <w:r w:rsidRPr="001B6E72">
        <w:t>выполнения</w:t>
      </w:r>
      <w:r w:rsidR="00E4738E">
        <w:t xml:space="preserve"> соревновательных </w:t>
      </w:r>
      <w:r w:rsidRPr="001B6E72">
        <w:t xml:space="preserve"> упражнений, методике обучения и тренировки.</w:t>
      </w:r>
      <w:r w:rsidR="00C2360A">
        <w:br/>
      </w:r>
      <w:r w:rsidRPr="001B6E72">
        <w:t xml:space="preserve"> </w:t>
      </w:r>
      <w:r w:rsidR="00C2360A">
        <w:br/>
        <w:t xml:space="preserve">На </w:t>
      </w:r>
      <w:r w:rsidRPr="001B6E72">
        <w:t>п</w:t>
      </w:r>
      <w:r w:rsidR="00C2360A">
        <w:t>рактических занятиях курсанты</w:t>
      </w:r>
      <w:r w:rsidRPr="001B6E72">
        <w:t xml:space="preserve"> овладевают техникой выполнени</w:t>
      </w:r>
      <w:r w:rsidR="00C2360A">
        <w:t>я упражнений пауэрлифтинга и силовых видов спорта аккредитованных соревновательных дисциплин,</w:t>
      </w:r>
      <w:r w:rsidRPr="001B6E72">
        <w:t xml:space="preserve"> разв</w:t>
      </w:r>
      <w:r w:rsidR="00C2360A">
        <w:t xml:space="preserve">ивают свои физические качества, </w:t>
      </w:r>
      <w:r w:rsidRPr="001B6E72">
        <w:t>выполняют контрольные нормативы.</w:t>
      </w:r>
      <w:r w:rsidR="00E4738E">
        <w:br/>
      </w:r>
      <w:r w:rsidR="00E4738E">
        <w:br/>
      </w:r>
      <w:r w:rsidR="00E4738E">
        <w:br/>
      </w:r>
      <w:r w:rsidR="00154D7A" w:rsidRPr="00154D7A">
        <w:rPr>
          <w:b/>
        </w:rPr>
        <w:t>Сроки, продолжительность и объемы реализации учебной программы:</w:t>
      </w:r>
      <w:r w:rsidR="00154D7A">
        <w:rPr>
          <w:b/>
        </w:rPr>
        <w:br/>
      </w:r>
      <w:r w:rsidR="00154D7A">
        <w:t>Дату начала учебного процесса, и набор групп курсантов определяет администрация и преподавательский состав ШКОЛЫ, о чем уведомляет</w:t>
      </w:r>
      <w:r w:rsidR="001E2E84">
        <w:t xml:space="preserve"> обучаемых на доступных интернет ресурсах и иных средствах размещения информации.</w:t>
      </w:r>
      <w:r w:rsidR="00154D7A">
        <w:br/>
      </w:r>
      <w:r w:rsidR="00154D7A">
        <w:br/>
        <w:t>Обучение проводит</w:t>
      </w:r>
      <w:r w:rsidR="001E2E84">
        <w:t>ся каждую субботу и воскресение установленного периода обучения.</w:t>
      </w:r>
      <w:r w:rsidR="00FC5697">
        <w:t xml:space="preserve"> </w:t>
      </w:r>
      <w:r w:rsidR="00FC5697">
        <w:br/>
        <w:t>Время обучения:</w:t>
      </w:r>
      <w:r w:rsidR="00FC5697">
        <w:br/>
      </w:r>
      <w:r w:rsidR="007E3964">
        <w:t>С</w:t>
      </w:r>
      <w:r w:rsidR="00C67FBC">
        <w:t>уббота с 11</w:t>
      </w:r>
      <w:r w:rsidR="001E2E84">
        <w:t>.00 до 1</w:t>
      </w:r>
      <w:r w:rsidR="00FC5697">
        <w:t>3.00</w:t>
      </w:r>
      <w:r w:rsidR="007E3964">
        <w:t>.  В</w:t>
      </w:r>
      <w:r w:rsidR="00C67FBC">
        <w:t>оскресение с 12.00 до 14.00</w:t>
      </w:r>
      <w:r w:rsidR="007E3964">
        <w:t>.</w:t>
      </w:r>
      <w:r w:rsidR="00FC5697">
        <w:rPr>
          <w:noProof/>
          <w:lang w:eastAsia="ru-RU"/>
        </w:rPr>
        <w:t xml:space="preserve">                                                                                         </w:t>
      </w:r>
      <w:r w:rsidR="00FC5697">
        <w:rPr>
          <w:noProof/>
          <w:lang w:eastAsia="ru-RU"/>
        </w:rPr>
        <w:br/>
        <w:t xml:space="preserve">                                                                  </w:t>
      </w:r>
      <w:r w:rsidR="00FC5697">
        <w:rPr>
          <w:noProof/>
          <w:lang w:eastAsia="ru-RU"/>
        </w:rPr>
        <w:drawing>
          <wp:inline distT="0" distB="0" distL="0" distR="0" wp14:anchorId="5A743872" wp14:editId="37A65378">
            <wp:extent cx="466387" cy="3480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п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50" cy="35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697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FC5697">
        <w:rPr>
          <w:noProof/>
          <w:lang w:eastAsia="ru-RU"/>
        </w:rPr>
        <w:br/>
      </w:r>
      <w:r w:rsidR="00FC5697">
        <w:rPr>
          <w:noProof/>
          <w:lang w:eastAsia="ru-RU"/>
        </w:rPr>
        <w:lastRenderedPageBreak/>
        <w:t xml:space="preserve">                                                                  </w:t>
      </w:r>
      <w:r w:rsidR="00C67FBC">
        <w:br/>
      </w:r>
      <w:r w:rsidR="00FC5697">
        <w:t xml:space="preserve">                                                                           </w:t>
      </w:r>
      <w:r w:rsidR="00FC5697">
        <w:br/>
      </w:r>
      <w:r w:rsidR="00C67FBC" w:rsidRPr="00381C42">
        <w:rPr>
          <w:b/>
        </w:rPr>
        <w:t>Место</w:t>
      </w:r>
      <w:r w:rsidR="001E2E84" w:rsidRPr="00381C42">
        <w:rPr>
          <w:b/>
        </w:rPr>
        <w:t xml:space="preserve"> обучения:</w:t>
      </w:r>
      <w:r w:rsidR="001E2E84">
        <w:br/>
        <w:t xml:space="preserve">- СК БРУССИЛА, </w:t>
      </w:r>
      <w:proofErr w:type="spellStart"/>
      <w:r w:rsidR="001E2E84">
        <w:t>пгт</w:t>
      </w:r>
      <w:proofErr w:type="spellEnd"/>
      <w:r w:rsidR="001E2E84">
        <w:t xml:space="preserve">. </w:t>
      </w:r>
      <w:proofErr w:type="spellStart"/>
      <w:r w:rsidR="001E2E84">
        <w:t>Берёзовка</w:t>
      </w:r>
      <w:proofErr w:type="spellEnd"/>
      <w:r w:rsidR="001E2E84">
        <w:t xml:space="preserve">, ул. Полевая, </w:t>
      </w:r>
      <w:proofErr w:type="spellStart"/>
      <w:r w:rsidR="001E2E84">
        <w:t>зд</w:t>
      </w:r>
      <w:proofErr w:type="spellEnd"/>
      <w:r w:rsidR="001E2E84">
        <w:t>. 60</w:t>
      </w:r>
      <w:r w:rsidR="00C67FBC">
        <w:t xml:space="preserve"> (Красноярск)</w:t>
      </w:r>
      <w:r w:rsidR="001E2E84">
        <w:br/>
      </w:r>
      <w:r w:rsidR="001E2E84">
        <w:br/>
      </w:r>
      <w:r w:rsidR="00427FC1">
        <w:t>Сдача теоретического экзамена производится на 8 занятии.</w:t>
      </w:r>
      <w:r w:rsidR="00427FC1">
        <w:br/>
        <w:t>Сдача практического экзамена производится на 9 и 10 занятиях.</w:t>
      </w:r>
      <w:r w:rsidR="00C67FBC">
        <w:br/>
      </w:r>
      <w:r w:rsidR="00427FC1">
        <w:br/>
        <w:t xml:space="preserve">Контрольная </w:t>
      </w:r>
      <w:proofErr w:type="spellStart"/>
      <w:r w:rsidR="00427FC1">
        <w:t>экзаменация</w:t>
      </w:r>
      <w:proofErr w:type="spellEnd"/>
      <w:r w:rsidR="00427FC1">
        <w:t xml:space="preserve"> курсанта проходит на ближайших спортивных мероприятиях, организованных Спортивной Федерацией «Национальная Ассоциация Пауэрлифтинга» России в Красноярском крае в качестве фигуранта со стороны организатора (ассист</w:t>
      </w:r>
      <w:r w:rsidR="00C67FBC">
        <w:t>ент/кандидат в судейский корпус/</w:t>
      </w:r>
      <w:r w:rsidR="00427FC1">
        <w:t xml:space="preserve"> кандидат в секретариат федерации)</w:t>
      </w:r>
    </w:p>
    <w:p w:rsidR="00FC5697" w:rsidRPr="00FC5697" w:rsidRDefault="00C67FBC" w:rsidP="00FC5697">
      <w:pPr>
        <w:tabs>
          <w:tab w:val="left" w:pos="3570"/>
        </w:tabs>
      </w:pPr>
      <w:r>
        <w:br/>
      </w:r>
      <w:r w:rsidR="00C51459">
        <w:rPr>
          <w:b/>
        </w:rPr>
        <w:t>Стоимость обучения:</w:t>
      </w:r>
      <w:r w:rsidR="00C51459">
        <w:rPr>
          <w:b/>
        </w:rPr>
        <w:br/>
      </w:r>
      <w:r w:rsidR="00C51459">
        <w:t>Материальный взнос за обучение в ШКОЛЕ 10 00</w:t>
      </w:r>
      <w:r w:rsidR="00DC34B0">
        <w:t>0 рублей.</w:t>
      </w:r>
      <w:r w:rsidR="00DC34B0">
        <w:br/>
        <w:t xml:space="preserve">Взнос может быть </w:t>
      </w:r>
      <w:r w:rsidR="00C51459">
        <w:t>разовым, при п</w:t>
      </w:r>
      <w:r w:rsidR="00DC34B0">
        <w:t>оступлении на курсы, или частичным</w:t>
      </w:r>
      <w:r w:rsidR="00C51459">
        <w:t>, при обучении на академическом часе.</w:t>
      </w:r>
      <w:r w:rsidR="004D6CD1">
        <w:br/>
      </w:r>
      <w:r w:rsidR="004D6CD1">
        <w:br/>
        <w:t>Льготы:</w:t>
      </w:r>
      <w:r w:rsidR="00FC5697">
        <w:br/>
        <w:t>Во время сдачи</w:t>
      </w:r>
      <w:r w:rsidR="00C51459">
        <w:t xml:space="preserve"> контрольной </w:t>
      </w:r>
      <w:proofErr w:type="spellStart"/>
      <w:r w:rsidR="00C51459">
        <w:t>экзаменации</w:t>
      </w:r>
      <w:proofErr w:type="spellEnd"/>
      <w:r w:rsidR="00C51459">
        <w:t>,</w:t>
      </w:r>
      <w:r w:rsidR="004D6CD1">
        <w:t xml:space="preserve"> </w:t>
      </w:r>
      <w:r w:rsidR="00C51459">
        <w:t>ку</w:t>
      </w:r>
      <w:r w:rsidR="004D6CD1">
        <w:t>р</w:t>
      </w:r>
      <w:r w:rsidR="00C51459">
        <w:t>сант имеет право</w:t>
      </w:r>
      <w:r w:rsidR="00FC5697">
        <w:t>,</w:t>
      </w:r>
      <w:r w:rsidR="00C51459">
        <w:t xml:space="preserve"> выступить на соревнованиях</w:t>
      </w:r>
      <w:r w:rsidR="004D6CD1">
        <w:t xml:space="preserve"> как</w:t>
      </w:r>
      <w:r w:rsidR="004A3F60">
        <w:t xml:space="preserve"> спортсмен -</w:t>
      </w:r>
      <w:r w:rsidR="004D6CD1">
        <w:t xml:space="preserve"> участник, со скидкой 50% от заявленного стартового взноса.</w:t>
      </w:r>
      <w:r w:rsidR="004D6CD1">
        <w:br/>
      </w:r>
      <w:r w:rsidR="004D6CD1">
        <w:br/>
        <w:t>В случае, если курсант является тренером/представителем команды, то он получает 10%  возврата денежных средств, от общего сбора команды за участие в соревнованиях, организованных Спортивной Федерацией «Национальная Ассоциация Пауэрлифтинга» России в Красноярском крае на всех последующих спортивных мероприятиях краевой федерации.</w:t>
      </w:r>
      <w:r w:rsidR="00C51459">
        <w:rPr>
          <w:b/>
        </w:rPr>
        <w:br/>
      </w:r>
      <w:r w:rsidRPr="00C67FBC">
        <w:rPr>
          <w:b/>
        </w:rPr>
        <w:br/>
      </w:r>
      <w:r w:rsidR="00DC34B0" w:rsidRPr="00DC34B0">
        <w:rPr>
          <w:b/>
        </w:rPr>
        <w:t>Общая характеристика учебного плана</w:t>
      </w:r>
      <w:r w:rsidR="005F793B">
        <w:rPr>
          <w:b/>
        </w:rPr>
        <w:t>:</w:t>
      </w:r>
      <w:r w:rsidR="005F793B">
        <w:rPr>
          <w:b/>
        </w:rPr>
        <w:br/>
      </w:r>
      <w:r w:rsidR="007B48D7">
        <w:t xml:space="preserve">Учебный план </w:t>
      </w:r>
      <w:r w:rsidR="005F793B">
        <w:t xml:space="preserve"> ШКОЛЫ направлен на </w:t>
      </w:r>
      <w:r w:rsidR="00DC34B0" w:rsidRPr="005F793B">
        <w:t>обеспечение доступности, эффективн</w:t>
      </w:r>
      <w:r w:rsidR="007B48D7">
        <w:t>ости и качества получения необходимых сведений</w:t>
      </w:r>
      <w:r w:rsidR="00DC34B0" w:rsidRPr="005F793B">
        <w:t>, инди</w:t>
      </w:r>
      <w:r w:rsidR="005F793B">
        <w:t xml:space="preserve">видуализации обучения, развития </w:t>
      </w:r>
      <w:r w:rsidR="007B48D7">
        <w:t>личностного потенциала курсантов</w:t>
      </w:r>
      <w:r w:rsidR="005F793B">
        <w:t xml:space="preserve">. </w:t>
      </w:r>
      <w:r w:rsidR="007B48D7">
        <w:br/>
      </w:r>
      <w:r w:rsidR="00DC34B0" w:rsidRPr="005F793B">
        <w:t>Учебный план предусматривает</w:t>
      </w:r>
      <w:r w:rsidR="005F793B">
        <w:t xml:space="preserve"> реализацию</w:t>
      </w:r>
      <w:r w:rsidR="007E3964">
        <w:t xml:space="preserve"> образовательных</w:t>
      </w:r>
      <w:r w:rsidR="005F793B">
        <w:t xml:space="preserve"> програ</w:t>
      </w:r>
      <w:r w:rsidR="007B48D7">
        <w:t>мм по трем</w:t>
      </w:r>
      <w:r w:rsidR="005F793B">
        <w:t xml:space="preserve"> </w:t>
      </w:r>
      <w:r w:rsidR="00381C42">
        <w:t>направлениям</w:t>
      </w:r>
      <w:r w:rsidR="007B48D7">
        <w:t>:</w:t>
      </w:r>
      <w:r w:rsidR="007B48D7">
        <w:br/>
        <w:t>-</w:t>
      </w:r>
      <w:r w:rsidR="00DC34B0" w:rsidRPr="005F793B">
        <w:t>социально</w:t>
      </w:r>
      <w:r w:rsidR="007B48D7">
        <w:t>-</w:t>
      </w:r>
      <w:r w:rsidR="00DC34B0" w:rsidRPr="005F793B">
        <w:t>пе</w:t>
      </w:r>
      <w:r w:rsidR="00FC5697">
        <w:t>дагогическая.</w:t>
      </w:r>
      <w:r w:rsidR="00DC34B0" w:rsidRPr="005F793B">
        <w:t xml:space="preserve"> </w:t>
      </w:r>
      <w:r w:rsidR="007B48D7">
        <w:br/>
        <w:t>- физкультурно-оздоровительная.</w:t>
      </w:r>
      <w:r w:rsidR="007B48D7">
        <w:br/>
        <w:t>- спортивно-техническая</w:t>
      </w:r>
      <w:r w:rsidR="00DC34B0" w:rsidRPr="005F793B">
        <w:t>.</w:t>
      </w:r>
      <w:r w:rsidR="00FC5697">
        <w:br/>
      </w:r>
      <w:r w:rsidR="00FC5697" w:rsidRPr="00FC5697">
        <w:rPr>
          <w:b/>
          <w:i/>
        </w:rPr>
        <w:t>Образовательная программа</w:t>
      </w:r>
      <w:r w:rsidR="00FC5697">
        <w:rPr>
          <w:b/>
          <w:i/>
        </w:rPr>
        <w:t>:</w:t>
      </w:r>
      <w:r w:rsidR="00FC5697" w:rsidRPr="00FC5697">
        <w:rPr>
          <w:b/>
        </w:rPr>
        <w:t xml:space="preserve"> </w:t>
      </w:r>
      <w:r w:rsidR="00FC5697">
        <w:br/>
      </w:r>
      <w:r w:rsidR="00FC5697" w:rsidRPr="00FC5697">
        <w:rPr>
          <w:b/>
        </w:rPr>
        <w:t>-</w:t>
      </w:r>
      <w:r w:rsidR="00FC5697" w:rsidRPr="00FC5697">
        <w:t xml:space="preserve"> комплекс осн</w:t>
      </w:r>
      <w:r w:rsidR="00FC5697">
        <w:t xml:space="preserve">овных характеристик образования </w:t>
      </w:r>
      <w:r w:rsidR="00FC5697" w:rsidRPr="00FC5697">
        <w:t>(объем, содержание, планируемые результаты), организаци</w:t>
      </w:r>
      <w:r w:rsidR="00FC5697">
        <w:t xml:space="preserve">онно-педагогических условий и в </w:t>
      </w:r>
      <w:r w:rsidR="00FC5697" w:rsidRPr="00FC5697">
        <w:t>сл</w:t>
      </w:r>
      <w:r w:rsidR="00FC5697">
        <w:t>учаях, предусмотренных</w:t>
      </w:r>
      <w:r w:rsidR="00FC5697" w:rsidRPr="00FC5697">
        <w:t xml:space="preserve"> Федеральным за</w:t>
      </w:r>
      <w:r w:rsidR="00FC5697">
        <w:t xml:space="preserve">коном, форм аттестации, который </w:t>
      </w:r>
      <w:r w:rsidR="00FC5697" w:rsidRPr="00FC5697">
        <w:t>представлен в виде учебного плана, календарного уче</w:t>
      </w:r>
      <w:r w:rsidR="00FC5697">
        <w:t xml:space="preserve">бного графика, рабочих программ </w:t>
      </w:r>
      <w:r w:rsidR="00FC5697" w:rsidRPr="00FC5697">
        <w:t>учебных предметов, курсов, дисциплин (модулей), иных к</w:t>
      </w:r>
      <w:r w:rsidR="00FC5697">
        <w:t>омпонентов, а также оценочных и методических материалов.</w:t>
      </w:r>
      <w:r w:rsidR="00FC5697">
        <w:br/>
      </w:r>
      <w:r w:rsidR="00FC5697" w:rsidRPr="00FC5697">
        <w:rPr>
          <w:b/>
          <w:i/>
        </w:rPr>
        <w:t>Федеральные государственные требования</w:t>
      </w:r>
      <w:r w:rsidR="00FC5697">
        <w:rPr>
          <w:b/>
          <w:i/>
        </w:rPr>
        <w:t>:</w:t>
      </w:r>
      <w:r w:rsidR="00FC5697" w:rsidRPr="00FC5697">
        <w:t xml:space="preserve"> </w:t>
      </w:r>
      <w:r w:rsidR="00FC5697">
        <w:br/>
      </w:r>
      <w:r w:rsidR="00FC5697" w:rsidRPr="00FC5697">
        <w:t>- обязательные требова</w:t>
      </w:r>
      <w:r w:rsidR="00FC5697">
        <w:t xml:space="preserve">ния к минимуму </w:t>
      </w:r>
      <w:r w:rsidR="00FC5697" w:rsidRPr="00FC5697">
        <w:t xml:space="preserve">содержания, структуре дополнительных </w:t>
      </w:r>
      <w:r w:rsidR="007E3964">
        <w:t>образовательных</w:t>
      </w:r>
      <w:r w:rsidR="00FC5697">
        <w:t xml:space="preserve"> программ, условиям их </w:t>
      </w:r>
      <w:r w:rsidR="00FC5697" w:rsidRPr="00FC5697">
        <w:t>реализации и срокам обучения по этим программам</w:t>
      </w:r>
      <w:r w:rsidR="00FC5697">
        <w:t xml:space="preserve">, утверждаемые в соответствии с </w:t>
      </w:r>
      <w:r w:rsidR="00FC5697" w:rsidRPr="00FC5697">
        <w:t>настоящим Федеральным законом уполно</w:t>
      </w:r>
      <w:r w:rsidR="00FC5697">
        <w:t xml:space="preserve">моченным федеральными органами </w:t>
      </w:r>
      <w:r w:rsidR="00FC5697" w:rsidRPr="00FC5697">
        <w:t>исполнительной власти.</w:t>
      </w:r>
      <w:r w:rsidR="00FC5697" w:rsidRPr="00FC5697">
        <w:rPr>
          <w:noProof/>
          <w:lang w:eastAsia="ru-RU"/>
        </w:rPr>
        <w:t xml:space="preserve"> </w:t>
      </w:r>
      <w:r w:rsidR="00FC5697">
        <w:rPr>
          <w:noProof/>
          <w:lang w:eastAsia="ru-RU"/>
        </w:rPr>
        <w:t xml:space="preserve">                </w:t>
      </w:r>
      <w:r w:rsidR="00FC5697">
        <w:rPr>
          <w:noProof/>
          <w:lang w:eastAsia="ru-RU"/>
        </w:rPr>
        <w:br/>
        <w:t xml:space="preserve">                                                                  </w:t>
      </w:r>
      <w:r w:rsidR="00FC5697">
        <w:rPr>
          <w:noProof/>
          <w:lang w:eastAsia="ru-RU"/>
        </w:rPr>
        <w:drawing>
          <wp:inline distT="0" distB="0" distL="0" distR="0" wp14:anchorId="09196B2F" wp14:editId="2F31AC2A">
            <wp:extent cx="523343" cy="390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па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97" cy="39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697">
        <w:rPr>
          <w:noProof/>
          <w:lang w:eastAsia="ru-RU"/>
        </w:rPr>
        <w:t xml:space="preserve">                                                                             </w:t>
      </w:r>
    </w:p>
    <w:p w:rsidR="00FC5697" w:rsidRDefault="00FC5697" w:rsidP="00FC5697">
      <w:pPr>
        <w:tabs>
          <w:tab w:val="left" w:pos="3570"/>
        </w:tabs>
      </w:pPr>
      <w:r>
        <w:rPr>
          <w:noProof/>
          <w:lang w:eastAsia="ru-RU"/>
        </w:rPr>
        <w:lastRenderedPageBreak/>
        <w:t xml:space="preserve">                                                                 </w:t>
      </w:r>
      <w:r>
        <w:rPr>
          <w:b/>
          <w:i/>
        </w:rPr>
        <w:t xml:space="preserve">     </w:t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  <w:r w:rsidRPr="00FC5697">
        <w:rPr>
          <w:b/>
          <w:i/>
        </w:rPr>
        <w:t>Учебный план</w:t>
      </w:r>
      <w:r>
        <w:rPr>
          <w:b/>
        </w:rPr>
        <w:t>:</w:t>
      </w:r>
      <w:r>
        <w:rPr>
          <w:b/>
        </w:rPr>
        <w:br/>
      </w:r>
      <w:r w:rsidRPr="00FC5697">
        <w:t>- документ, который опр</w:t>
      </w:r>
      <w:r>
        <w:t>еделяет перечень</w:t>
      </w:r>
      <w:r w:rsidR="007E3964">
        <w:t xml:space="preserve"> образовательных программ</w:t>
      </w:r>
      <w:r>
        <w:t xml:space="preserve">, трудоемкость, </w:t>
      </w:r>
      <w:r w:rsidRPr="00FC5697">
        <w:t>послед</w:t>
      </w:r>
      <w:r>
        <w:t>овательность и распределение по периодам</w:t>
      </w:r>
      <w:r w:rsidRPr="00FC5697">
        <w:t xml:space="preserve"> учебных предметов, курсов,</w:t>
      </w:r>
      <w:r>
        <w:t xml:space="preserve"> </w:t>
      </w:r>
      <w:r w:rsidRPr="00FC5697">
        <w:t>дисциплин (модулей), практики, иных видов учебной деятельности и, если иное не</w:t>
      </w:r>
      <w:r>
        <w:t xml:space="preserve"> установлено</w:t>
      </w:r>
      <w:r w:rsidRPr="00FC5697">
        <w:t xml:space="preserve"> Федеральным законом,</w:t>
      </w:r>
      <w:r>
        <w:t xml:space="preserve"> формы промежуточной аттестации </w:t>
      </w:r>
      <w:r w:rsidRPr="00FC5697">
        <w:t>обучающихся.</w:t>
      </w:r>
      <w:r w:rsidR="00F12DB5" w:rsidRPr="00C67FBC">
        <w:rPr>
          <w:b/>
        </w:rPr>
        <w:tab/>
      </w:r>
    </w:p>
    <w:p w:rsidR="00FC5697" w:rsidRPr="00FC5697" w:rsidRDefault="00FC5697" w:rsidP="00FC5697"/>
    <w:p w:rsidR="00FC5697" w:rsidRPr="00FC5697" w:rsidRDefault="00FC5697" w:rsidP="00FC5697"/>
    <w:p w:rsidR="00FC5697" w:rsidRDefault="00FC5697" w:rsidP="00FC5697"/>
    <w:p w:rsidR="00FC5697" w:rsidRDefault="00FC5697" w:rsidP="00FC5697">
      <w:pPr>
        <w:tabs>
          <w:tab w:val="center" w:pos="4677"/>
          <w:tab w:val="left" w:pos="7935"/>
        </w:tabs>
        <w:jc w:val="right"/>
      </w:pPr>
      <w:r>
        <w:t>Принят на заседании Совета Спортивной Федерации</w:t>
      </w:r>
      <w:r>
        <w:br/>
        <w:t>«Национальная Ассоциация Пауэрлифтинга» России</w:t>
      </w:r>
      <w:r>
        <w:br/>
        <w:t xml:space="preserve">   в Красноярском крае                                                                                    </w:t>
      </w:r>
      <w:r>
        <w:br/>
      </w:r>
      <w:r>
        <w:br/>
        <w:t xml:space="preserve">                                                                                                                                                                 </w:t>
      </w:r>
      <w:r>
        <w:br/>
        <w:t xml:space="preserve">  Куратор ШКОЛЫ:                                                         С.В. Бойков</w:t>
      </w:r>
      <w:r>
        <w:br/>
        <w:t>Председатель Совета Федерации:                            К.В. Плешков</w:t>
      </w:r>
      <w:r>
        <w:br/>
      </w:r>
      <w:r>
        <w:br/>
      </w:r>
    </w:p>
    <w:p w:rsidR="00FC5697" w:rsidRPr="00FC5697" w:rsidRDefault="00FC5697" w:rsidP="00FC5697"/>
    <w:p w:rsidR="00FC5697" w:rsidRPr="00FC5697" w:rsidRDefault="00FC5697" w:rsidP="00FC5697"/>
    <w:p w:rsidR="00FC5697" w:rsidRPr="00FC5697" w:rsidRDefault="00FC5697" w:rsidP="00FC5697"/>
    <w:p w:rsidR="00FC5697" w:rsidRDefault="00FC5697" w:rsidP="00FC5697">
      <w:r>
        <w:t xml:space="preserve">                                   </w:t>
      </w:r>
      <w:r>
        <w:rPr>
          <w:noProof/>
          <w:lang w:eastAsia="ru-RU"/>
        </w:rPr>
        <w:drawing>
          <wp:inline distT="0" distB="0" distL="0" distR="0" wp14:anchorId="6825661B" wp14:editId="7DCB0BD9">
            <wp:extent cx="2815600" cy="2789717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86" cy="279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5A9" w:rsidRPr="00FC5697" w:rsidRDefault="00FC5697" w:rsidP="00FC5697">
      <w:pPr>
        <w:tabs>
          <w:tab w:val="left" w:pos="2355"/>
        </w:tabs>
      </w:pPr>
      <w:r>
        <w:tab/>
      </w:r>
    </w:p>
    <w:sectPr w:rsidR="006325A9" w:rsidRPr="00FC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5A"/>
    <w:rsid w:val="000078A3"/>
    <w:rsid w:val="00154D7A"/>
    <w:rsid w:val="0018045A"/>
    <w:rsid w:val="001B6E72"/>
    <w:rsid w:val="001E2E84"/>
    <w:rsid w:val="00277356"/>
    <w:rsid w:val="00381C42"/>
    <w:rsid w:val="003B4376"/>
    <w:rsid w:val="00427FC1"/>
    <w:rsid w:val="004A3F60"/>
    <w:rsid w:val="004D6CD1"/>
    <w:rsid w:val="005F793B"/>
    <w:rsid w:val="006325A9"/>
    <w:rsid w:val="007B48D7"/>
    <w:rsid w:val="007E3964"/>
    <w:rsid w:val="00A44054"/>
    <w:rsid w:val="00A8593D"/>
    <w:rsid w:val="00C2360A"/>
    <w:rsid w:val="00C51459"/>
    <w:rsid w:val="00C67FBC"/>
    <w:rsid w:val="00CF2A2C"/>
    <w:rsid w:val="00D23174"/>
    <w:rsid w:val="00D82592"/>
    <w:rsid w:val="00DC26E5"/>
    <w:rsid w:val="00DC34B0"/>
    <w:rsid w:val="00E44FE6"/>
    <w:rsid w:val="00E4738E"/>
    <w:rsid w:val="00F12DB5"/>
    <w:rsid w:val="00FC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BC971-32CB-48F1-BD89-BD101182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NPA</cp:lastModifiedBy>
  <cp:revision>2</cp:revision>
  <dcterms:created xsi:type="dcterms:W3CDTF">2020-10-14T08:19:00Z</dcterms:created>
  <dcterms:modified xsi:type="dcterms:W3CDTF">2020-10-14T08:19:00Z</dcterms:modified>
</cp:coreProperties>
</file>