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50" w:type="dxa"/>
        <w:tblInd w:w="-885" w:type="dxa"/>
        <w:tblLook w:val="0000" w:firstRow="0" w:lastRow="0" w:firstColumn="0" w:lastColumn="0" w:noHBand="0" w:noVBand="0"/>
      </w:tblPr>
      <w:tblGrid>
        <w:gridCol w:w="5425"/>
        <w:gridCol w:w="5425"/>
      </w:tblGrid>
      <w:tr w:rsidR="00544397" w:rsidRPr="00544397" w14:paraId="45F9530C" w14:textId="77777777" w:rsidTr="00F64EE8">
        <w:trPr>
          <w:trHeight w:val="1335"/>
        </w:trPr>
        <w:tc>
          <w:tcPr>
            <w:tcW w:w="5425" w:type="dxa"/>
          </w:tcPr>
          <w:p w14:paraId="430FA726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УТВЕРЖДАЮ</w:t>
            </w:r>
          </w:p>
          <w:p w14:paraId="4A8C4481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Представитель</w:t>
            </w:r>
          </w:p>
          <w:p w14:paraId="022CF1B1" w14:textId="77777777" w:rsidR="00544397" w:rsidRPr="00544397" w:rsidRDefault="00544397" w:rsidP="00544397">
            <w:pPr>
              <w:widowControl w:val="0"/>
              <w:autoSpaceDE w:val="0"/>
              <w:autoSpaceDN w:val="0"/>
              <w:ind w:left="200" w:firstLine="0"/>
              <w:jc w:val="left"/>
              <w:rPr>
                <w:rFonts w:eastAsia="Times New Roman" w:cs="Times New Roman"/>
                <w:sz w:val="22"/>
                <w:lang w:eastAsia="ru-RU" w:bidi="ru-RU"/>
              </w:rPr>
            </w:pPr>
            <w:r w:rsidRPr="00544397">
              <w:rPr>
                <w:rFonts w:eastAsia="Times New Roman" w:cs="Times New Roman"/>
                <w:sz w:val="22"/>
                <w:lang w:eastAsia="ru-RU" w:bidi="ru-RU"/>
              </w:rPr>
              <w:t xml:space="preserve">          АНО «Национальная Ассоциация</w:t>
            </w:r>
          </w:p>
          <w:p w14:paraId="1140CB33" w14:textId="77777777" w:rsidR="00544397" w:rsidRPr="00544397" w:rsidRDefault="00544397" w:rsidP="00544397">
            <w:pPr>
              <w:widowControl w:val="0"/>
              <w:autoSpaceDE w:val="0"/>
              <w:autoSpaceDN w:val="0"/>
              <w:ind w:left="200" w:firstLine="0"/>
              <w:jc w:val="left"/>
              <w:rPr>
                <w:rFonts w:eastAsia="Times New Roman" w:cs="Times New Roman"/>
                <w:sz w:val="22"/>
                <w:lang w:eastAsia="ru-RU" w:bidi="ru-RU"/>
              </w:rPr>
            </w:pPr>
            <w:r w:rsidRPr="00544397">
              <w:rPr>
                <w:rFonts w:eastAsia="Times New Roman" w:cs="Times New Roman"/>
                <w:sz w:val="22"/>
                <w:lang w:eastAsia="ru-RU" w:bidi="ru-RU"/>
              </w:rPr>
              <w:t xml:space="preserve">    </w:t>
            </w:r>
            <w:r w:rsidR="00017AE2">
              <w:rPr>
                <w:rFonts w:eastAsia="Times New Roman" w:cs="Times New Roman"/>
                <w:sz w:val="22"/>
                <w:lang w:eastAsia="ru-RU" w:bidi="ru-RU"/>
              </w:rPr>
              <w:t xml:space="preserve">      Пауэрлифтинга» по Воронежской</w:t>
            </w:r>
            <w:r w:rsidRPr="00544397">
              <w:rPr>
                <w:rFonts w:eastAsia="Times New Roman" w:cs="Times New Roman"/>
                <w:sz w:val="22"/>
                <w:lang w:eastAsia="ru-RU" w:bidi="ru-RU"/>
              </w:rPr>
              <w:t xml:space="preserve"> области</w:t>
            </w:r>
          </w:p>
          <w:p w14:paraId="7DC02A55" w14:textId="77777777" w:rsidR="00544397" w:rsidRPr="00544397" w:rsidRDefault="00E36C4D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Григорьев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Р.Д</w:t>
            </w:r>
            <w:proofErr w:type="gramEnd"/>
          </w:p>
          <w:p w14:paraId="502508AC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7CA89D3" w14:textId="77777777" w:rsidR="00544397" w:rsidRPr="00544397" w:rsidRDefault="00771AD3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71AD3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ноября</w:t>
            </w:r>
            <w:r w:rsidR="00544397"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2025 г</w:t>
            </w:r>
          </w:p>
        </w:tc>
        <w:tc>
          <w:tcPr>
            <w:tcW w:w="5425" w:type="dxa"/>
          </w:tcPr>
          <w:p w14:paraId="7016273C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 w:type="page"/>
              <w:t>СОГЛАСОВАНО</w:t>
            </w:r>
          </w:p>
          <w:p w14:paraId="1CEC22DC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Президент</w:t>
            </w:r>
          </w:p>
          <w:p w14:paraId="2A02015A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АНО «Национальная Ассоциация Пауэрлифтинга»</w:t>
            </w:r>
          </w:p>
          <w:p w14:paraId="29FAB2B6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44397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А.В. Репницын</w:t>
            </w:r>
          </w:p>
          <w:p w14:paraId="11A6C1DE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5681BA5" w14:textId="77777777" w:rsidR="00544397" w:rsidRPr="00544397" w:rsidRDefault="00544397" w:rsidP="00544397">
            <w:pPr>
              <w:ind w:left="709"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14:paraId="08F3BF7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A05E6D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F769EEE" w14:textId="77777777" w:rsidR="00544397" w:rsidRPr="00AC3E56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ПОЛОЖЕНИЕ</w:t>
      </w:r>
      <w:r w:rsidR="00AC3E56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14:paraId="24BBC07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1D465C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 проведении </w:t>
      </w:r>
      <w:r w:rsidR="00771AD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национального кубка 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 силовым видам спорта</w:t>
      </w:r>
      <w:r w:rsidR="00771AD3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«Железный Липецк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5C528D5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60525F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1.Цели и задачи.</w:t>
      </w:r>
    </w:p>
    <w:p w14:paraId="6E8E22A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выявление сильнейших спортсменов России.</w:t>
      </w:r>
    </w:p>
    <w:p w14:paraId="5DD4947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выполнение разрядных нормативов АНО «НАП» вплоть до Элиты и ЗМС включительно.</w:t>
      </w:r>
    </w:p>
    <w:p w14:paraId="3F51A39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фиксирование новых рекордов </w:t>
      </w:r>
      <w:proofErr w:type="spellStart"/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России</w:t>
      </w: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,Европы</w:t>
      </w:r>
      <w:proofErr w:type="spellEnd"/>
      <w:proofErr w:type="gramEnd"/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мира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 версии НАП.</w:t>
      </w:r>
    </w:p>
    <w:p w14:paraId="39FD3DA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пропаганда силовых видов спорта как массовых и зрелищных среди молодежи.</w:t>
      </w:r>
    </w:p>
    <w:p w14:paraId="433233A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соревнования проходят под девизом «Здоровая молодежь - Сильная Россия!»</w:t>
      </w:r>
    </w:p>
    <w:p w14:paraId="77F4C2F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пропаганда трезвого и некурящего образа жизни.</w:t>
      </w:r>
    </w:p>
    <w:p w14:paraId="03E979F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2EF9D88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41F4389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развитие массового спорта в России, как приоритетная задача, поставленная Президентом России 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В.В.Путиным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14:paraId="512BBD4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1608AD53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5EE17E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2.Сроки и место проведения.</w:t>
      </w:r>
    </w:p>
    <w:p w14:paraId="7A17CF15" w14:textId="77777777" w:rsidR="00544397" w:rsidRDefault="00544397" w:rsidP="00544397">
      <w:pPr>
        <w:widowControl w:val="0"/>
        <w:autoSpaceDE w:val="0"/>
        <w:autoSpaceDN w:val="0"/>
        <w:ind w:left="1134" w:firstLine="0"/>
        <w:jc w:val="left"/>
        <w:rPr>
          <w:rFonts w:eastAsia="Times New Roman" w:cs="Times New Roman"/>
          <w:sz w:val="22"/>
          <w:lang w:eastAsia="ru-RU" w:bidi="ru-RU"/>
        </w:rPr>
      </w:pPr>
      <w:r w:rsidRPr="00544397">
        <w:rPr>
          <w:rFonts w:eastAsia="Times New Roman" w:cs="Times New Roman"/>
          <w:sz w:val="22"/>
          <w:lang w:eastAsia="ru-RU" w:bidi="ru-RU"/>
        </w:rPr>
        <w:t xml:space="preserve">Соревнования состоятся </w:t>
      </w:r>
      <w:r w:rsidR="00771AD3">
        <w:rPr>
          <w:rFonts w:eastAsia="Times New Roman" w:cs="Times New Roman"/>
          <w:sz w:val="22"/>
          <w:lang w:eastAsia="ru-RU" w:bidi="ru-RU"/>
        </w:rPr>
        <w:t xml:space="preserve">6 </w:t>
      </w:r>
      <w:proofErr w:type="gramStart"/>
      <w:r w:rsidR="00771AD3">
        <w:rPr>
          <w:rFonts w:eastAsia="Times New Roman" w:cs="Times New Roman"/>
          <w:sz w:val="22"/>
          <w:lang w:eastAsia="ru-RU" w:bidi="ru-RU"/>
        </w:rPr>
        <w:t>декабря</w:t>
      </w:r>
      <w:r w:rsidRPr="00544397">
        <w:rPr>
          <w:rFonts w:eastAsia="Times New Roman" w:cs="Times New Roman"/>
          <w:sz w:val="22"/>
          <w:lang w:eastAsia="ru-RU" w:bidi="ru-RU"/>
        </w:rPr>
        <w:t xml:space="preserve">  2025</w:t>
      </w:r>
      <w:proofErr w:type="gramEnd"/>
      <w:r w:rsidRPr="00544397">
        <w:rPr>
          <w:rFonts w:eastAsia="Times New Roman" w:cs="Times New Roman"/>
          <w:sz w:val="22"/>
          <w:lang w:eastAsia="ru-RU" w:bidi="ru-RU"/>
        </w:rPr>
        <w:t xml:space="preserve"> г. </w:t>
      </w:r>
    </w:p>
    <w:p w14:paraId="7E70547B" w14:textId="77777777" w:rsidR="00544397" w:rsidRPr="00544397" w:rsidRDefault="00771AD3" w:rsidP="00544397">
      <w:pPr>
        <w:widowControl w:val="0"/>
        <w:autoSpaceDE w:val="0"/>
        <w:autoSpaceDN w:val="0"/>
        <w:ind w:left="1134" w:firstLine="0"/>
        <w:jc w:val="left"/>
        <w:rPr>
          <w:rFonts w:eastAsia="Times New Roman" w:cs="Times New Roman"/>
          <w:b/>
          <w:i/>
          <w:color w:val="FF0000"/>
          <w:sz w:val="22"/>
          <w:lang w:eastAsia="ru-RU" w:bidi="ru-RU"/>
        </w:rPr>
      </w:pPr>
      <w:r>
        <w:rPr>
          <w:rFonts w:eastAsia="Times New Roman" w:cs="Times New Roman"/>
          <w:b/>
          <w:i/>
          <w:color w:val="FF0000"/>
          <w:sz w:val="22"/>
          <w:lang w:eastAsia="ru-RU" w:bidi="ru-RU"/>
        </w:rPr>
        <w:t>Место проведения: г. Липецк</w:t>
      </w:r>
      <w:r w:rsidR="00544397" w:rsidRPr="00544397">
        <w:rPr>
          <w:rFonts w:eastAsia="Times New Roman" w:cs="Times New Roman"/>
          <w:b/>
          <w:i/>
          <w:color w:val="FF0000"/>
          <w:sz w:val="22"/>
          <w:lang w:eastAsia="ru-RU" w:bidi="ru-RU"/>
        </w:rPr>
        <w:t>,</w:t>
      </w:r>
    </w:p>
    <w:p w14:paraId="3665FCA1" w14:textId="77777777" w:rsidR="00544397" w:rsidRPr="00544397" w:rsidRDefault="00510EA5" w:rsidP="00544397">
      <w:pPr>
        <w:widowControl w:val="0"/>
        <w:autoSpaceDE w:val="0"/>
        <w:autoSpaceDN w:val="0"/>
        <w:ind w:left="1134" w:firstLine="0"/>
        <w:jc w:val="left"/>
        <w:rPr>
          <w:rFonts w:eastAsia="Times New Roman" w:cs="Times New Roman"/>
          <w:sz w:val="22"/>
          <w:lang w:eastAsia="ru-RU" w:bidi="ru-RU"/>
        </w:rPr>
      </w:pPr>
      <w:r>
        <w:rPr>
          <w:rFonts w:eastAsia="Times New Roman" w:cs="Times New Roman"/>
          <w:sz w:val="22"/>
          <w:lang w:eastAsia="ru-RU" w:bidi="ru-RU"/>
        </w:rPr>
        <w:t>Ул.</w:t>
      </w:r>
      <w:r w:rsidR="00771AD3">
        <w:rPr>
          <w:rFonts w:eastAsia="Times New Roman" w:cs="Times New Roman"/>
          <w:sz w:val="22"/>
          <w:lang w:eastAsia="ru-RU" w:bidi="ru-RU"/>
        </w:rPr>
        <w:t>Замятина,4; фитнес клуб «Атлетика»</w:t>
      </w:r>
      <w:r w:rsidR="00544397" w:rsidRPr="00544397">
        <w:rPr>
          <w:rFonts w:eastAsia="Times New Roman" w:cs="Times New Roman"/>
          <w:sz w:val="22"/>
          <w:lang w:eastAsia="ru-RU" w:bidi="ru-RU"/>
        </w:rPr>
        <w:t>.</w:t>
      </w:r>
    </w:p>
    <w:p w14:paraId="01996F67" w14:textId="77777777" w:rsidR="00544397" w:rsidRPr="00544397" w:rsidRDefault="00544397" w:rsidP="00544397">
      <w:pPr>
        <w:widowControl w:val="0"/>
        <w:autoSpaceDE w:val="0"/>
        <w:autoSpaceDN w:val="0"/>
        <w:ind w:left="1134" w:firstLine="0"/>
        <w:jc w:val="left"/>
        <w:rPr>
          <w:rFonts w:eastAsia="Times New Roman" w:cs="Times New Roman"/>
          <w:sz w:val="22"/>
          <w:lang w:eastAsia="ru-RU" w:bidi="ru-RU"/>
        </w:rPr>
      </w:pPr>
      <w:r w:rsidRPr="00544397">
        <w:rPr>
          <w:rFonts w:eastAsia="Times New Roman" w:cs="Times New Roman"/>
          <w:sz w:val="22"/>
          <w:lang w:eastAsia="ru-RU" w:bidi="ru-RU"/>
        </w:rPr>
        <w:t>Расписание взвешиваний и выступлений будет составлено на основании предварительных заявок и доступно</w:t>
      </w:r>
      <w:r w:rsidR="00771AD3">
        <w:rPr>
          <w:rFonts w:eastAsia="Times New Roman" w:cs="Times New Roman"/>
          <w:sz w:val="22"/>
          <w:lang w:eastAsia="ru-RU" w:bidi="ru-RU"/>
        </w:rPr>
        <w:t xml:space="preserve"> с 1.12</w:t>
      </w:r>
      <w:r w:rsidR="00287380">
        <w:rPr>
          <w:rFonts w:eastAsia="Times New Roman" w:cs="Times New Roman"/>
          <w:sz w:val="22"/>
          <w:lang w:eastAsia="ru-RU" w:bidi="ru-RU"/>
        </w:rPr>
        <w:t>.2025</w:t>
      </w:r>
      <w:r w:rsidRPr="00544397">
        <w:rPr>
          <w:rFonts w:eastAsia="Times New Roman" w:cs="Times New Roman"/>
          <w:sz w:val="22"/>
          <w:lang w:eastAsia="ru-RU" w:bidi="ru-RU"/>
        </w:rPr>
        <w:t xml:space="preserve"> на официальном сайте Национальной ассоциации пауэрлифтинга: </w:t>
      </w:r>
      <w:hyperlink r:id="rId4" w:history="1">
        <w:r w:rsidRPr="00544397">
          <w:rPr>
            <w:rFonts w:eastAsia="Times New Roman" w:cs="Times New Roman"/>
            <w:color w:val="0000FF"/>
            <w:sz w:val="24"/>
            <w:u w:val="single"/>
            <w:lang w:eastAsia="ru-RU" w:bidi="ru-RU"/>
          </w:rPr>
          <w:t>http://www.пауэрлифтинг-россия.рф</w:t>
        </w:r>
      </w:hyperlink>
      <w:r w:rsidRPr="00544397">
        <w:rPr>
          <w:rFonts w:eastAsia="Times New Roman" w:cs="Times New Roman"/>
          <w:sz w:val="22"/>
          <w:lang w:eastAsia="ru-RU" w:bidi="ru-RU"/>
        </w:rPr>
        <w:t>.</w:t>
      </w:r>
      <w:r w:rsidR="00771AD3">
        <w:rPr>
          <w:rFonts w:eastAsia="Times New Roman" w:cs="Times New Roman"/>
          <w:sz w:val="22"/>
          <w:lang w:eastAsia="ru-RU" w:bidi="ru-RU"/>
        </w:rPr>
        <w:t xml:space="preserve"> </w:t>
      </w:r>
    </w:p>
    <w:p w14:paraId="76537DC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C0C764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3.Руководство проведением соревнований.</w:t>
      </w:r>
    </w:p>
    <w:p w14:paraId="0522A8D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Общее руководство по подготовке и проведению соревнований осуществляется региональное представительство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  Липецкой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области, при поддержке Автономной некоммерческой организации «Национальная ассоциация пауэрлифтинга», являющейся самостоятельной международной структурой</w:t>
      </w:r>
    </w:p>
    <w:p w14:paraId="1DB2E26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2A40452" w14:textId="77777777" w:rsidR="00544397" w:rsidRPr="00544397" w:rsidRDefault="00E36C4D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·Главный </w:t>
      </w:r>
      <w:proofErr w:type="gramStart"/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судья  –</w:t>
      </w:r>
      <w:proofErr w:type="gramEnd"/>
      <w:r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Григорьев Р.Д</w:t>
      </w:r>
    </w:p>
    <w:p w14:paraId="1946B08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·Зам. главного судьи по вопросам информационного обеспечения – Соколов В</w:t>
      </w:r>
    </w:p>
    <w:p w14:paraId="47EE224C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·Зам. главного судьи по вопросам допинг-контроля – Юшков М</w:t>
      </w:r>
    </w:p>
    <w:p w14:paraId="15A6AADC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·Главный секрета</w:t>
      </w:r>
      <w:r w:rsidR="00E36C4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рь соревнований – </w:t>
      </w:r>
      <w:proofErr w:type="spellStart"/>
      <w:r w:rsidR="00E36C4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Репницин</w:t>
      </w:r>
      <w:proofErr w:type="spellEnd"/>
      <w:r w:rsidR="00E36C4D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И.А</w:t>
      </w:r>
    </w:p>
    <w:p w14:paraId="35F566F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·Председатель судейского корпуса – Фомин С.В.</w:t>
      </w:r>
    </w:p>
    <w:p w14:paraId="227B7EDA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·Офицер по забору проб – Григорьев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Д.П</w:t>
      </w:r>
      <w:proofErr w:type="gramEnd"/>
    </w:p>
    <w:p w14:paraId="76BE2D5C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4.Судейство.</w:t>
      </w:r>
    </w:p>
    <w:p w14:paraId="78DF1D2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·Соревнования проводятся по международным правилам АНО «НАП»;</w:t>
      </w:r>
    </w:p>
    <w:p w14:paraId="226E4F6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·Каждая команда может предоставить судью;</w:t>
      </w:r>
    </w:p>
    <w:p w14:paraId="7CE86A4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·Судьи должны иметь соответствующую одежду (белая рубашка, тёмные или серые брюки, галстук, нагрудной шеврон судьи, судейскую книжку) и соответствующую судейскую квалификацию.</w:t>
      </w:r>
    </w:p>
    <w:p w14:paraId="7B42BD9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A6F93D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5.Участники соревнований.</w:t>
      </w:r>
    </w:p>
    <w:p w14:paraId="35872DB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К участию в соревнованиях допускаются команды и отдельные участники из всех стран мира, по согласованию с национальными федерациями, достигшие 14 лет, имеющие соответствующую спортивно-техническую подготовку, прошедшие медосмотр.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1DF1AF6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BE3E2A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6.Виды спортивных дисциплин.</w:t>
      </w:r>
    </w:p>
    <w:p w14:paraId="507B1CC0" w14:textId="77777777" w:rsidR="00544397" w:rsidRDefault="008D5AE5" w:rsidP="00544397">
      <w:pPr>
        <w:ind w:left="709"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Жим штанги лежа без экипировки,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Жим штанги лёжа в софт-экипировке,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Жим штанги лёжа в экипировке,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Становая тяга без экипировки,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Становая тяга в экипировке,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Силовое двоеборье,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Народный жим лежа,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Русский жим лежа,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Военный жим классический,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многоповторный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Подъём штанги на бицепс классический,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Подъём штанги на бицепс строгий,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Подъём штанги на бицепс экстремальный,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Бицепсовое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двоеборье,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Стритлифтинг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( Классический, Стандарт),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Стритлифтинг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многоповторный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="00771AD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71AD3">
        <w:rPr>
          <w:rFonts w:cs="Times New Roman"/>
          <w:color w:val="000000"/>
          <w:sz w:val="24"/>
          <w:szCs w:val="24"/>
          <w:shd w:val="clear" w:color="auto" w:fill="FFFFFF"/>
        </w:rPr>
        <w:t>Армлифтинг</w:t>
      </w:r>
      <w:proofErr w:type="spellEnd"/>
      <w:r w:rsidR="00771AD3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НАП (</w:t>
      </w:r>
      <w:r w:rsidR="00771AD3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>Rolling</w:t>
      </w:r>
      <w:r w:rsidR="00771AD3" w:rsidRPr="00771AD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1AD3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>Thunder</w:t>
      </w:r>
      <w:r w:rsidR="00771AD3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proofErr w:type="spellStart"/>
      <w:r w:rsidR="00771AD3">
        <w:rPr>
          <w:rFonts w:cs="Times New Roman"/>
          <w:color w:val="000000"/>
          <w:sz w:val="24"/>
          <w:szCs w:val="24"/>
          <w:shd w:val="clear" w:color="auto" w:fill="FFFFFF"/>
        </w:rPr>
        <w:t>Эскалибур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),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Пауэрспорт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Жим штанги стоя,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Hip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Thrust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,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Hip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Thrust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народный</w:t>
      </w:r>
    </w:p>
    <w:p w14:paraId="1E0AC3CD" w14:textId="77777777" w:rsidR="008D5AE5" w:rsidRDefault="008D5AE5" w:rsidP="00544397">
      <w:pPr>
        <w:ind w:left="709"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1E063EFB" w14:textId="77777777" w:rsidR="008D5AE5" w:rsidRPr="008D5AE5" w:rsidRDefault="008D5AE5" w:rsidP="00544397">
      <w:pPr>
        <w:ind w:left="709"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В подъёме штанги на бицепс будет использоваться официальный EZ гриф НАП.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- На соревнованиях по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армлифтингу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будет использовано оборудование марки «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Силаруков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».</w:t>
      </w:r>
      <w:r w:rsidRPr="008D5AE5">
        <w:rPr>
          <w:rFonts w:cs="Times New Roman"/>
          <w:color w:val="000000"/>
          <w:sz w:val="24"/>
          <w:szCs w:val="24"/>
        </w:rPr>
        <w:br/>
      </w:r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- Версия </w:t>
      </w:r>
      <w:proofErr w:type="spellStart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>армлифтинга</w:t>
      </w:r>
      <w:proofErr w:type="spellEnd"/>
      <w:r w:rsidRPr="008D5AE5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Стандарт (не более трёх подходов).</w:t>
      </w:r>
    </w:p>
    <w:p w14:paraId="70AADCCD" w14:textId="77777777" w:rsidR="008D5AE5" w:rsidRPr="00544397" w:rsidRDefault="008D5AE5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65E5987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7.Весовые и возрастные категории участников.</w:t>
      </w:r>
    </w:p>
    <w:p w14:paraId="3416C79A" w14:textId="77777777" w:rsidR="008D5AE5" w:rsidRDefault="008D5AE5" w:rsidP="00544397">
      <w:pPr>
        <w:ind w:left="709" w:firstLine="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8F42587" w14:textId="77777777" w:rsidR="00544397" w:rsidRPr="00544397" w:rsidRDefault="008D5AE5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Весовые и возрастные категории участников: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 Весовые и возрастные категории,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согласно Единых технических правил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АНО «НАП».</w:t>
      </w:r>
    </w:p>
    <w:p w14:paraId="795089ED" w14:textId="77777777" w:rsidR="008D5AE5" w:rsidRDefault="008D5AE5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</w:p>
    <w:p w14:paraId="21C839C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8.Абсолютное первенство:</w:t>
      </w:r>
    </w:p>
    <w:p w14:paraId="195DDB6B" w14:textId="77777777" w:rsidR="00544397" w:rsidRPr="00287380" w:rsidRDefault="008D5AE5" w:rsidP="00544397">
      <w:pPr>
        <w:ind w:left="709"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t>8. Абсолютное первенство:</w:t>
      </w:r>
      <w:r w:rsidRPr="00287380">
        <w:rPr>
          <w:rFonts w:cs="Times New Roman"/>
          <w:color w:val="000000"/>
          <w:sz w:val="24"/>
          <w:szCs w:val="24"/>
        </w:rPr>
        <w:br/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t xml:space="preserve"> Абсолютное первенство во всех спортивных дисциплинах подсчитывается согласно Единых технически правил АНО «НАП» (редакция 2025 года).</w:t>
      </w:r>
      <w:r w:rsidRPr="00287380">
        <w:rPr>
          <w:rFonts w:cs="Times New Roman"/>
          <w:color w:val="000000"/>
          <w:sz w:val="24"/>
          <w:szCs w:val="24"/>
        </w:rPr>
        <w:br/>
      </w:r>
      <w:r w:rsidRPr="00287380">
        <w:rPr>
          <w:rFonts w:cs="Times New Roman"/>
          <w:color w:val="000000"/>
          <w:sz w:val="24"/>
          <w:szCs w:val="24"/>
        </w:rPr>
        <w:br/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sym w:font="Symbol" w:char="F02D"/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t xml:space="preserve"> В случае если в отдельной группе каждого отдельного диви</w:t>
      </w:r>
      <w:r w:rsidR="00393595">
        <w:rPr>
          <w:rFonts w:cs="Times New Roman"/>
          <w:color w:val="000000"/>
          <w:sz w:val="24"/>
          <w:szCs w:val="24"/>
          <w:shd w:val="clear" w:color="auto" w:fill="FFFFFF"/>
        </w:rPr>
        <w:t>зиона примут участие менее четырех</w:t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t xml:space="preserve"> спортсм</w:t>
      </w:r>
      <w:r w:rsidR="00393595">
        <w:rPr>
          <w:rFonts w:cs="Times New Roman"/>
          <w:color w:val="000000"/>
          <w:sz w:val="24"/>
          <w:szCs w:val="24"/>
          <w:shd w:val="clear" w:color="auto" w:fill="FFFFFF"/>
        </w:rPr>
        <w:t>енов среди женщин и менее шести</w:t>
      </w:r>
      <w:r w:rsidRPr="00287380">
        <w:rPr>
          <w:rFonts w:cs="Times New Roman"/>
          <w:color w:val="000000"/>
          <w:sz w:val="24"/>
          <w:szCs w:val="24"/>
          <w:shd w:val="clear" w:color="auto" w:fill="FFFFFF"/>
        </w:rPr>
        <w:t xml:space="preserve"> спортсменов среди мужчин, награждение победителей абсолютного первенства в данной группе не производится.</w:t>
      </w:r>
    </w:p>
    <w:p w14:paraId="40B753F7" w14:textId="77777777" w:rsidR="00287380" w:rsidRPr="00544397" w:rsidRDefault="00287380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41CF821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9.Заявки.</w:t>
      </w:r>
    </w:p>
    <w:p w14:paraId="7667FC2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Предварительные заявки от команд и спортсменов ОБЯЗАТЕЛЬНЫ. Заявки подаются до </w:t>
      </w:r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12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.2025 г. включительно посредством Он-Лайн регистрационной формы </w:t>
      </w:r>
    </w:p>
    <w:p w14:paraId="0E4243A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сайте: 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http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://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powertable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14:paraId="1F2A60D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Коллективные заявки принимаются на 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e-mail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hyperlink r:id="rId5" w:history="1"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naplipetsk</w:t>
        </w:r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@mail.</w:t>
        </w:r>
        <w:proofErr w:type="spellStart"/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14:paraId="37D30083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Участники, не подавшие заявки, или подавшие заявки с нарушением установленного срока облагаются дополнительным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сбором  в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размере 2000 рублей. </w:t>
      </w:r>
    </w:p>
    <w:p w14:paraId="34C76F9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210D111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14"/>
          <w:szCs w:val="1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10.Благотворительный стартовый взнос.</w:t>
      </w:r>
    </w:p>
    <w:p w14:paraId="3A31518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Стартовый взнос во всех номинациях</w:t>
      </w:r>
    </w:p>
    <w:p w14:paraId="111114B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 в одиночном выступлении ПРО- </w:t>
      </w:r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35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00 рублей.</w:t>
      </w:r>
    </w:p>
    <w:p w14:paraId="57546933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в случае 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перезачёт</w:t>
      </w:r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доплата за вторую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номинацию составляет- </w:t>
      </w:r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2500 </w:t>
      </w:r>
      <w:proofErr w:type="spellStart"/>
      <w:proofErr w:type="gramStart"/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руб,за</w:t>
      </w:r>
      <w:proofErr w:type="spellEnd"/>
      <w:proofErr w:type="gramEnd"/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третью – 1500 </w:t>
      </w:r>
      <w:proofErr w:type="spellStart"/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руб,четвертая</w:t>
      </w:r>
      <w:proofErr w:type="spellEnd"/>
      <w:r w:rsidR="00393595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номинация – </w:t>
      </w:r>
      <w:r w:rsidR="00393595" w:rsidRPr="00393595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БЕСПЛАТНО!</w:t>
      </w:r>
    </w:p>
    <w:p w14:paraId="5C54B69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 версии ЛЮБИТЕЛИ стартовый взнос равен: стартовому взносу </w:t>
      </w:r>
    </w:p>
    <w:p w14:paraId="38EEDD9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 версии ПРО плюс 1500 рублей (однократно) с человека для</w:t>
      </w:r>
    </w:p>
    <w:p w14:paraId="3EB7859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проведения выборочного тестирования спортсменов дивизиона ЛЮБИТЕЛИ на применение допинга.</w:t>
      </w:r>
    </w:p>
    <w:p w14:paraId="218C608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160B64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При отсутствии годового взноса за 2025 год, спортсмен должен оплатить дополнительно 1000 рублей годового взноса (в зависимости от возраста).</w:t>
      </w:r>
      <w:r w:rsidRPr="00544397">
        <w:rPr>
          <w:rFonts w:eastAsia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14:paraId="163D65FC" w14:textId="77777777" w:rsid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 Все виды взносов, сборов и оплат, оплачиваемые спортсменом на данных соревнованиях, указанные в настоящем Положении, являются благотворительными.</w:t>
      </w:r>
    </w:p>
    <w:p w14:paraId="4C7E441F" w14:textId="77777777" w:rsidR="00037792" w:rsidRDefault="00037792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3082F5B" w14:textId="77777777" w:rsidR="00037792" w:rsidRPr="00037792" w:rsidRDefault="00037792" w:rsidP="00544397">
      <w:pPr>
        <w:ind w:left="709" w:firstLine="0"/>
        <w:jc w:val="left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Разрешён </w:t>
      </w:r>
      <w:proofErr w:type="spellStart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>перезачёт</w:t>
      </w:r>
      <w:proofErr w:type="spellEnd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 из версии Любители в версию ПРО, и наоборот.</w:t>
      </w:r>
      <w:r w:rsidRPr="00037792">
        <w:rPr>
          <w:rFonts w:cs="Times New Roman"/>
          <w:color w:val="000000"/>
          <w:sz w:val="24"/>
          <w:szCs w:val="24"/>
        </w:rPr>
        <w:br/>
      </w:r>
      <w:r w:rsidRPr="00037792">
        <w:rPr>
          <w:rFonts w:cs="Times New Roman"/>
          <w:color w:val="000000"/>
          <w:sz w:val="24"/>
          <w:szCs w:val="24"/>
        </w:rPr>
        <w:br/>
      </w:r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-ЗМС </w:t>
      </w:r>
      <w:proofErr w:type="spellStart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>НАПимеют</w:t>
      </w:r>
      <w:proofErr w:type="spellEnd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 скидку 100% на одно выступление, Элита НАП — 50% скидку на одно выступление в той </w:t>
      </w:r>
      <w:proofErr w:type="spellStart"/>
      <w:proofErr w:type="gramStart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>дисциплине,в</w:t>
      </w:r>
      <w:proofErr w:type="spellEnd"/>
      <w:proofErr w:type="gramEnd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 которой они являются Элитой НАП. Скидки не суммируются и распространяются только на одну номинацию.</w:t>
      </w:r>
      <w:r w:rsidRPr="00037792">
        <w:rPr>
          <w:rFonts w:cs="Times New Roman"/>
          <w:color w:val="000000"/>
          <w:sz w:val="24"/>
          <w:szCs w:val="24"/>
        </w:rPr>
        <w:br/>
      </w:r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ВНИМАНИЕ! После взвешивания, регистрации и подписания заявочной карточки уплаченные взносы не </w:t>
      </w:r>
      <w:proofErr w:type="spellStart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>возращаются</w:t>
      </w:r>
      <w:proofErr w:type="spellEnd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>( исключение</w:t>
      </w:r>
      <w:proofErr w:type="gramEnd"/>
      <w:r w:rsidRPr="00037792">
        <w:rPr>
          <w:rFonts w:cs="Times New Roman"/>
          <w:color w:val="000000"/>
          <w:sz w:val="24"/>
          <w:szCs w:val="24"/>
          <w:shd w:val="clear" w:color="auto" w:fill="FFFFFF"/>
        </w:rPr>
        <w:t xml:space="preserve"> составляет получение спортсменом травмы до начала его потока) !!!</w:t>
      </w:r>
    </w:p>
    <w:p w14:paraId="0C0D8496" w14:textId="77777777" w:rsidR="00037792" w:rsidRDefault="00037792" w:rsidP="00544397">
      <w:pPr>
        <w:ind w:left="709" w:firstLine="0"/>
        <w:jc w:val="left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7DA42FC0" w14:textId="77777777" w:rsidR="00037792" w:rsidRPr="00037792" w:rsidRDefault="00037792" w:rsidP="00544397">
      <w:pPr>
        <w:ind w:left="709" w:firstLine="0"/>
        <w:jc w:val="left"/>
        <w:rPr>
          <w:rFonts w:eastAsia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37792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ВСЕ ВЗНОСЫ ПРИНИМАЮТСЯ ТОЛЬКО </w:t>
      </w:r>
      <w:proofErr w:type="gramStart"/>
      <w:r w:rsidRPr="00037792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НАЛИЧНЫМИ !!!</w:t>
      </w:r>
      <w:proofErr w:type="gramEnd"/>
    </w:p>
    <w:p w14:paraId="1EC8E0F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B6B6CA1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11.Присвоение нормативов.</w:t>
      </w:r>
    </w:p>
    <w:p w14:paraId="03330A8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·Присваиваются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норматив</w:t>
      </w:r>
      <w:r w:rsidR="00BA77DA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ы</w:t>
      </w:r>
      <w:proofErr w:type="gramEnd"/>
      <w:r w:rsidR="00BA77DA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вступившие в силу с 01.02.2025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г. вплоть до Элиты НАП и ЗМС НАП включительно.</w:t>
      </w:r>
    </w:p>
    <w:p w14:paraId="582671D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·Для оформления разрядной книжки необходимо иметь 1 фото 3х4см. В этом случае разрядная книжка оформляется на месте проведения соревнований.</w:t>
      </w:r>
    </w:p>
    <w:p w14:paraId="55EA3ECA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·Для присвоения норматива КМС НАП, МС НАП, МСМК НАП, ЭЛИТА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НАП,ЗМС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НАП необходимо заполнить регистрационную форму на сайте : 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http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://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powertable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ru</w:t>
      </w:r>
      <w:proofErr w:type="spellEnd"/>
    </w:p>
    <w:p w14:paraId="1677BBA1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A65C6B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12.Допинг-контроль (далее ДК).</w:t>
      </w:r>
    </w:p>
    <w:p w14:paraId="7D8508E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·Перед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награждением ,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секретарь на помосте объявляет фамилии спортсменов, которым выпало по жребию пройти ДК. Спортсмен, фамилию которого произнесли, ОБЯЗАН НЕЗАМЕДЛИТЕЛЬНО подойти к секретарю и расписаться в своей карточке, указав в свободной форме, что его вызвали для прохождения ДК.</w:t>
      </w:r>
    </w:p>
    <w:p w14:paraId="73B4AA5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·В случае если спортсмен не услышал, кого именно в его потоке вызвали на ДК, он ОБЯЗАН НЕЗАМЕДЛИТЕЛЬНО пройти в комнату для сдачи допинг-контроля, для уточнения, необходимо ли ему проходить ДК. Обязанность быть проинформированным о вызванных по жребию на ДК лежит целиком и полностью на самом спортсмене.</w:t>
      </w:r>
    </w:p>
    <w:p w14:paraId="74F7ACA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·После того, как спортсмен расписался в карточке о том, что его вызвали на ДК, он ОБЯЗАН НЕЗАМЕДЛИТЕЛЬНО, в порядке живой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очереди,  пройти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кабинет ДК, для последующей сдачи анализов на «допинг».</w:t>
      </w:r>
    </w:p>
    <w:p w14:paraId="5CA6CBB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·Сдача анализов производится в присутствии офицера по забору проб, при его постоянном визуальном контроле.</w:t>
      </w:r>
    </w:p>
    <w:p w14:paraId="05E332D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14:paraId="7821E40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·Нарушение спортсменом хотя бы одного из вышеперечисленных подпунктов, пункта 12, настоящего «Положения», равно как и отказ от сдачи пробы, приравнивается к положительному результату анализов спортсмена на допинг-контроль и, как следствие, влечёт за собой дисквалификацию спортсмена.</w:t>
      </w:r>
    </w:p>
    <w:p w14:paraId="4736BC4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9E2163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13.Награждение.</w:t>
      </w:r>
    </w:p>
    <w:p w14:paraId="117AD95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 Спортсмены, занявшие первые три места в каждой весовой и возрастной 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категории,награждаются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 эксклюзивными медалями и дипломами. Победители абсолютного первенства награждаются эксклюзивными кубками и дипломами.</w:t>
      </w:r>
    </w:p>
    <w:p w14:paraId="30F1335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304AEAF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  Команда-победитель определяется согласно Техническим правилам АНО «НАП», и награждается Кубком. </w:t>
      </w:r>
    </w:p>
    <w:p w14:paraId="4525E51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 Возможны дополнительные ценные призы при привлечении средств спонсоров и благотворительных взносов.</w:t>
      </w:r>
    </w:p>
    <w:p w14:paraId="59D1B25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- 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5CB476E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2430D1C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14.Финансирование.</w:t>
      </w:r>
    </w:p>
    <w:p w14:paraId="315AA8B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7E0646A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1D1188F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15.Договор на участие в соревнованиях.</w:t>
      </w:r>
    </w:p>
    <w:p w14:paraId="5DA80016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</w:t>
      </w:r>
      <w:proofErr w:type="spellStart"/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организаторами.Подписывая</w:t>
      </w:r>
      <w:proofErr w:type="spellEnd"/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</w:t>
      </w:r>
    </w:p>
    <w:p w14:paraId="1118398A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данных соревнований и опубликованных на официальном сайте АНО «НАП» (</w:t>
      </w:r>
      <w:hyperlink r:id="rId6" w:history="1">
        <w:r w:rsidRPr="00544397">
          <w:rPr>
            <w:rFonts w:eastAsia="Times New Roman" w:cs="Times New Roman"/>
            <w:color w:val="0D0D0D"/>
            <w:sz w:val="24"/>
            <w:szCs w:val="24"/>
            <w:u w:val="single"/>
            <w:shd w:val="clear" w:color="auto" w:fill="FFFFFF"/>
            <w:lang w:eastAsia="ru-RU"/>
          </w:rPr>
          <w:t>www.пауэрлифтинг-россия.рф</w:t>
        </w:r>
      </w:hyperlink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), в разделах «Документы ассоциации» и «Правила и нормативы».\</w:t>
      </w:r>
    </w:p>
    <w:p w14:paraId="69642C0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Также спортсмен безоговорочно соглашается со следующими условиями:</w:t>
      </w:r>
    </w:p>
    <w:p w14:paraId="42FA4B5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1). 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Принимая участия в соревнованиях, спортсмен </w:t>
      </w:r>
    </w:p>
    <w:p w14:paraId="1729C61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увечья,  известные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ему, либо не известные ему, которые он может получить.</w:t>
      </w:r>
    </w:p>
    <w:p w14:paraId="38A126A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2).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Спортсмен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осознаёт, что на его ответственности лежит контроль  состояния своего здоровья </w:t>
      </w:r>
    </w:p>
    <w:p w14:paraId="1954239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перед участием в соревнованиях, тем самым подтверждает 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проведениерегулярного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врачебного медосмотра, и отсутствие медицинских противопоказаний для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участия  в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соревнованиях, соответственно свою полную физическую  пригодность  и добровольно застраховал свою жизнь и здоровье на период участия в соревновании.</w:t>
      </w:r>
    </w:p>
    <w:p w14:paraId="4BE632A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3).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Принимая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участие в соревновании, спортсмен сознательно отказывается от любых претензий, в случае получения травмы или увечья на этом турнире, в отношении 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5932A9A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4). 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спортивных мероприятий.</w:t>
      </w:r>
    </w:p>
    <w:p w14:paraId="07A35C3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5). 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Спортсмен ознакомился с данным Положением и полностью понимает его содержание.</w:t>
      </w:r>
    </w:p>
    <w:p w14:paraId="211556B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544397">
        <w:rPr>
          <w:rFonts w:eastAsia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6).</w:t>
      </w: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Спортсмен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добровольно соглашается принять все нижеописанные в п.15 настоящего Положения условия.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4AAC6ED1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424149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16.Персональные данные участника соревнований (спортсмена).</w:t>
      </w:r>
    </w:p>
    <w:p w14:paraId="073644A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Персональные данные участника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соревнований  подлежат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обработке в соответствие требованиями Закона № 152-ФЗ «О персональных данных».</w:t>
      </w:r>
    </w:p>
    <w:p w14:paraId="47F3F70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Письменное согласие на обработку его персональных данных даётся участником соревнований при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подписании  заявочной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карточки в соответствии с п. 16 настоящего Положения.</w:t>
      </w:r>
    </w:p>
    <w:p w14:paraId="7557E0B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755AAC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17.Контактная информация.</w:t>
      </w:r>
    </w:p>
    <w:p w14:paraId="3C85280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 всем интересующим Вас вопросам касающимся организации и проведения турнира, Вы можете связаться </w:t>
      </w:r>
      <w:proofErr w:type="gram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с  организатором</w:t>
      </w:r>
      <w:proofErr w:type="gram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турнира –Денисом Григорьевым  </w:t>
      </w:r>
      <w:proofErr w:type="spellStart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e-mail</w:t>
      </w:r>
      <w:proofErr w:type="spellEnd"/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hyperlink r:id="rId7" w:history="1"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naplipetsk</w:t>
        </w:r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@mail.</w:t>
        </w:r>
        <w:proofErr w:type="spellStart"/>
        <w:r w:rsidRPr="00544397">
          <w:rPr>
            <w:rFonts w:eastAsia="Times New Roman" w:cs="Times New Roman"/>
            <w:color w:val="0000FF"/>
            <w:sz w:val="24"/>
            <w:szCs w:val="24"/>
            <w:u w:val="single"/>
            <w:shd w:val="clear" w:color="auto" w:fill="FFFFFF"/>
            <w:lang w:val="en-US" w:eastAsia="ru-RU"/>
          </w:rPr>
          <w:t>ru</w:t>
        </w:r>
        <w:proofErr w:type="spellEnd"/>
      </w:hyperlink>
    </w:p>
    <w:p w14:paraId="5B5C591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тел.: +7(910) 742-91-83</w:t>
      </w:r>
    </w:p>
    <w:p w14:paraId="00D1F5EA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11D3B47A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</w:pPr>
      <w:r w:rsidRPr="00544397">
        <w:rPr>
          <w:rFonts w:eastAsia="Times New Roman" w:cs="Times New Roman"/>
          <w:color w:val="000000"/>
          <w:sz w:val="24"/>
          <w:szCs w:val="24"/>
          <w:highlight w:val="yellow"/>
          <w:shd w:val="clear" w:color="auto" w:fill="FFFFFF"/>
          <w:lang w:eastAsia="ru-RU"/>
        </w:rPr>
        <w:t>18.Настоящее Положение служит официальным вызовом на соревнования.</w:t>
      </w:r>
    </w:p>
    <w:p w14:paraId="01BF751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8FB4D8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BDB1525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EC7096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4C0148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7DF3DCD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A52D05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610796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10DE9F7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2DD56D24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6FC8D1B2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6218EC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06F3E89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6BEEA3B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752CB8D0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4FBB0C88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55DC98BE" w14:textId="77777777" w:rsidR="00544397" w:rsidRPr="00544397" w:rsidRDefault="00544397" w:rsidP="00544397">
      <w:pPr>
        <w:ind w:left="709" w:firstLine="0"/>
        <w:jc w:val="left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14:paraId="0ADC9AFA" w14:textId="77777777" w:rsidR="00FC4D59" w:rsidRDefault="00FC4D59"/>
    <w:sectPr w:rsidR="00FC4D59" w:rsidSect="00C45773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80"/>
    <w:rsid w:val="00017AE2"/>
    <w:rsid w:val="00037792"/>
    <w:rsid w:val="00077340"/>
    <w:rsid w:val="00287380"/>
    <w:rsid w:val="00393595"/>
    <w:rsid w:val="00510EA5"/>
    <w:rsid w:val="00544397"/>
    <w:rsid w:val="00771AD3"/>
    <w:rsid w:val="008D5AE5"/>
    <w:rsid w:val="00AB4680"/>
    <w:rsid w:val="00AC3E56"/>
    <w:rsid w:val="00BA77DA"/>
    <w:rsid w:val="00E36C4D"/>
    <w:rsid w:val="00E76F74"/>
    <w:rsid w:val="00FC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ABE3"/>
  <w15:docId w15:val="{C900B1CB-F463-4A26-B331-9498C39F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7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76F74"/>
    <w:pPr>
      <w:widowControl w:val="0"/>
      <w:autoSpaceDE w:val="0"/>
      <w:autoSpaceDN w:val="0"/>
      <w:jc w:val="left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aplipets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hyperlink" Target="mailto:naplipetsk@mail.ru" TargetMode="External"/><Relationship Id="rId4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 "Galaxy"</Company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Чеботаревва Валерия Владимировна</dc:creator>
  <cp:keywords/>
  <dc:description/>
  <cp:lastModifiedBy>Андрей Репницын</cp:lastModifiedBy>
  <cp:revision>2</cp:revision>
  <dcterms:created xsi:type="dcterms:W3CDTF">2025-11-12T17:29:00Z</dcterms:created>
  <dcterms:modified xsi:type="dcterms:W3CDTF">2025-11-12T17:29:00Z</dcterms:modified>
</cp:coreProperties>
</file>